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F" w:rsidRPr="00EF095A" w:rsidRDefault="00B928CF" w:rsidP="00B928CF">
      <w:pPr>
        <w:jc w:val="center"/>
        <w:rPr>
          <w:sz w:val="40"/>
          <w:szCs w:val="40"/>
        </w:rPr>
      </w:pPr>
      <w:r w:rsidRPr="00EF095A">
        <w:rPr>
          <w:sz w:val="40"/>
          <w:szCs w:val="40"/>
        </w:rPr>
        <w:t>Radionica za osnovnu školu</w:t>
      </w:r>
    </w:p>
    <w:p w:rsidR="00E953C7" w:rsidRPr="00E953C7" w:rsidRDefault="00EF095A" w:rsidP="00E953C7">
      <w:pPr>
        <w:jc w:val="both"/>
        <w:rPr>
          <w:b/>
        </w:rPr>
      </w:pPr>
      <w:r w:rsidRPr="00E953C7">
        <w:rPr>
          <w:b/>
        </w:rPr>
        <w:t xml:space="preserve">UVOD </w:t>
      </w:r>
    </w:p>
    <w:p w:rsidR="00B928CF" w:rsidRDefault="00B928CF" w:rsidP="00E953C7">
      <w:pPr>
        <w:pStyle w:val="Odlomakpopisa"/>
        <w:jc w:val="both"/>
      </w:pPr>
      <w:r>
        <w:t>Predstavljanje</w:t>
      </w:r>
      <w:r w:rsidR="00EF095A">
        <w:t xml:space="preserve"> (tko sam, što radim, gdje radim, kojim povodom</w:t>
      </w:r>
      <w:r w:rsidR="00E953C7">
        <w:t xml:space="preserve"> sam došla)</w:t>
      </w:r>
    </w:p>
    <w:p w:rsidR="00E953C7" w:rsidRPr="00E953C7" w:rsidRDefault="00EF095A" w:rsidP="00E953C7">
      <w:pPr>
        <w:jc w:val="both"/>
        <w:rPr>
          <w:b/>
        </w:rPr>
      </w:pPr>
      <w:r w:rsidRPr="00E953C7">
        <w:rPr>
          <w:b/>
        </w:rPr>
        <w:t>SREDIŠNJI DIO</w:t>
      </w:r>
    </w:p>
    <w:p w:rsidR="00B928CF" w:rsidRDefault="00B928CF" w:rsidP="00B928CF">
      <w:pPr>
        <w:pStyle w:val="Odlomakpopisa"/>
        <w:jc w:val="both"/>
      </w:pPr>
    </w:p>
    <w:p w:rsidR="00B928CF" w:rsidRDefault="00EF095A" w:rsidP="00B928CF">
      <w:pPr>
        <w:pStyle w:val="Odlomakpopisa"/>
        <w:numPr>
          <w:ilvl w:val="0"/>
          <w:numId w:val="1"/>
        </w:numPr>
        <w:jc w:val="both"/>
      </w:pPr>
      <w:r>
        <w:t>Kratkometražni a</w:t>
      </w:r>
      <w:r w:rsidR="00B928CF">
        <w:t xml:space="preserve">nimirani film </w:t>
      </w:r>
      <w:r>
        <w:t>„</w:t>
      </w:r>
      <w:r w:rsidR="00B928CF">
        <w:t>Tri praščića</w:t>
      </w:r>
      <w:r>
        <w:t>“ (DVD; trajanje: 15 min</w:t>
      </w:r>
      <w:r w:rsidR="001439DB">
        <w:t>, sinkronizirano</w:t>
      </w:r>
      <w:r>
        <w:t>)</w:t>
      </w:r>
    </w:p>
    <w:p w:rsidR="00B928CF" w:rsidRDefault="00B928CF" w:rsidP="00B928CF">
      <w:pPr>
        <w:pStyle w:val="Odlomakpopisa"/>
      </w:pPr>
      <w:bookmarkStart w:id="0" w:name="_GoBack"/>
      <w:bookmarkEnd w:id="0"/>
    </w:p>
    <w:p w:rsidR="00B928CF" w:rsidRDefault="00B928CF" w:rsidP="00B928CF">
      <w:pPr>
        <w:pStyle w:val="Odlomakpopisa"/>
        <w:jc w:val="both"/>
      </w:pPr>
    </w:p>
    <w:p w:rsidR="00B928CF" w:rsidRDefault="00EF095A" w:rsidP="00B928CF">
      <w:pPr>
        <w:pStyle w:val="Odlomakpopisa"/>
        <w:numPr>
          <w:ilvl w:val="0"/>
          <w:numId w:val="1"/>
        </w:numPr>
        <w:jc w:val="both"/>
      </w:pPr>
      <w:r>
        <w:t>Rasprava</w:t>
      </w:r>
    </w:p>
    <w:p w:rsidR="00B928CF" w:rsidRDefault="00B928CF" w:rsidP="00B928CF">
      <w:pPr>
        <w:pStyle w:val="Odlomakpopisa"/>
        <w:jc w:val="both"/>
        <w:rPr>
          <w:b/>
        </w:rPr>
      </w:pPr>
      <w:r w:rsidRPr="00B928CF">
        <w:rPr>
          <w:b/>
        </w:rPr>
        <w:t>A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Znate li ovu priču od ranije?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Koji vam se praščić najviše sviđa? Zašto?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Po čemu se treći praščić razlikuje?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 xml:space="preserve">Je li bitno biti vrijedan? Zašto? 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Je li bitno voditi računa o budućnosti? Zašto?</w:t>
      </w:r>
    </w:p>
    <w:p w:rsidR="00B928CF" w:rsidRPr="00EF095A" w:rsidRDefault="00EF095A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Zašto bi trebali poma</w:t>
      </w:r>
      <w:r w:rsidR="00B928CF" w:rsidRPr="00EF095A">
        <w:rPr>
          <w:b/>
          <w:color w:val="990099"/>
        </w:rPr>
        <w:t>gati drugima?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Kako se osjećamo kada nekome pomognemo?</w:t>
      </w:r>
    </w:p>
    <w:p w:rsidR="00B928CF" w:rsidRDefault="00B928CF" w:rsidP="00B928CF">
      <w:pPr>
        <w:pStyle w:val="Odlomakpopisa"/>
        <w:jc w:val="both"/>
        <w:rPr>
          <w:b/>
        </w:rPr>
      </w:pPr>
    </w:p>
    <w:p w:rsidR="00B928CF" w:rsidRDefault="00B928CF" w:rsidP="00B928CF">
      <w:pPr>
        <w:pStyle w:val="Odlomakpopisa"/>
        <w:jc w:val="both"/>
        <w:rPr>
          <w:b/>
        </w:rPr>
      </w:pPr>
      <w:r>
        <w:rPr>
          <w:b/>
        </w:rPr>
        <w:t>B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Znate li što znači štednja?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Čemu nam služi novac?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Štedite li vi novac?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Kako ga štedite, imate li kasicu?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Za što obično štedite?</w:t>
      </w:r>
    </w:p>
    <w:p w:rsidR="00B928CF" w:rsidRPr="00EF095A" w:rsidRDefault="00B928CF" w:rsidP="00B928CF">
      <w:pPr>
        <w:pStyle w:val="Odlomakpopisa"/>
        <w:jc w:val="both"/>
        <w:rPr>
          <w:b/>
          <w:color w:val="990099"/>
        </w:rPr>
      </w:pPr>
      <w:r w:rsidRPr="00EF095A">
        <w:rPr>
          <w:b/>
          <w:color w:val="990099"/>
        </w:rPr>
        <w:t>Bi li vas veselilo i da štedite za druge kojima je novac potreban? Kako bi se sve osjećali? Zašto?</w:t>
      </w:r>
    </w:p>
    <w:p w:rsidR="00B928CF" w:rsidRDefault="00B928CF" w:rsidP="00B928CF">
      <w:pPr>
        <w:pStyle w:val="Odlomakpopisa"/>
        <w:jc w:val="both"/>
        <w:rPr>
          <w:b/>
        </w:rPr>
      </w:pPr>
      <w:r w:rsidRPr="00EF095A">
        <w:rPr>
          <w:b/>
          <w:color w:val="990099"/>
        </w:rPr>
        <w:t xml:space="preserve">Kako možemo skupiti novac za druge?  </w:t>
      </w:r>
      <w:r w:rsidR="00DD306F">
        <w:t>(kraj naše staviti kasicu „D</w:t>
      </w:r>
      <w:r w:rsidRPr="00B928CF">
        <w:t>arujem“)</w:t>
      </w:r>
    </w:p>
    <w:p w:rsidR="00B928CF" w:rsidRDefault="00B928CF" w:rsidP="00B928CF">
      <w:pPr>
        <w:pStyle w:val="Odlomakpopisa"/>
        <w:jc w:val="both"/>
      </w:pPr>
      <w:r w:rsidRPr="00EF095A">
        <w:rPr>
          <w:b/>
          <w:color w:val="990099"/>
        </w:rPr>
        <w:t xml:space="preserve">Kako mi sve možemo štedjeti?  </w:t>
      </w:r>
      <w:r>
        <w:t xml:space="preserve">(ne tražiti od roditelja puno slatkiša u dućanu, gasiti svjetlo kad nam ne treba, nekad kupiti čokoladu, nekad novce staviti u kasicu, ne piti puno gaziranih sokova, </w:t>
      </w:r>
      <w:r w:rsidR="00140EEF">
        <w:t>pojesti hranu, a ne od svega uzeti po malo pa baciti</w:t>
      </w:r>
    </w:p>
    <w:p w:rsidR="00B928CF" w:rsidRDefault="00B928CF" w:rsidP="00B928CF">
      <w:pPr>
        <w:pStyle w:val="Odlomakpopisa"/>
        <w:jc w:val="both"/>
      </w:pPr>
      <w:r>
        <w:t>gasiti televiziju kad je nitko ne gleda,</w:t>
      </w:r>
      <w:r w:rsidR="00140EEF">
        <w:t>gasiti sviće koje nam ne trebaju, ne otvarati frižider iz dosade,</w:t>
      </w:r>
      <w:r>
        <w:t xml:space="preserve"> ne puštati vodu da teče cijelo vrijeme dok peremo zube- tako čuvamo i naš planet i štedimo novce)</w:t>
      </w:r>
    </w:p>
    <w:p w:rsidR="00B928CF" w:rsidRDefault="00EF095A" w:rsidP="00B928CF">
      <w:pPr>
        <w:jc w:val="both"/>
        <w:rPr>
          <w:b/>
        </w:rPr>
      </w:pPr>
      <w:r>
        <w:rPr>
          <w:b/>
        </w:rPr>
        <w:t>ZAKLJUČNI DIO</w:t>
      </w:r>
    </w:p>
    <w:p w:rsidR="00E953C7" w:rsidRDefault="00EF095A" w:rsidP="00B928CF">
      <w:pPr>
        <w:jc w:val="both"/>
      </w:pPr>
      <w:r>
        <w:t>Kako vam</w:t>
      </w:r>
      <w:r w:rsidR="00E953C7" w:rsidRPr="00EF095A">
        <w:t xml:space="preserve"> se svidjelo druženje i što su naučili? </w:t>
      </w:r>
    </w:p>
    <w:p w:rsidR="00EF095A" w:rsidRPr="00EF095A" w:rsidRDefault="00EF095A" w:rsidP="00B928CF">
      <w:pPr>
        <w:jc w:val="both"/>
      </w:pPr>
      <w:r>
        <w:t>Letak „</w:t>
      </w:r>
      <w:r w:rsidRPr="00EF095A">
        <w:rPr>
          <w:i/>
        </w:rPr>
        <w:t>Štednja zlata vrijedna</w:t>
      </w:r>
      <w:r>
        <w:t>“ za djecu i roditelje</w:t>
      </w:r>
    </w:p>
    <w:p w:rsidR="00E953C7" w:rsidRPr="00B928CF" w:rsidRDefault="00E953C7" w:rsidP="00B928CF">
      <w:pPr>
        <w:jc w:val="both"/>
        <w:rPr>
          <w:b/>
        </w:rPr>
      </w:pPr>
    </w:p>
    <w:p w:rsidR="00B928CF" w:rsidRDefault="00B928CF"/>
    <w:sectPr w:rsidR="00B928CF" w:rsidSect="00BE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471"/>
    <w:multiLevelType w:val="hybridMultilevel"/>
    <w:tmpl w:val="D4A41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28CF"/>
    <w:rsid w:val="00140EEF"/>
    <w:rsid w:val="001439DB"/>
    <w:rsid w:val="00AE4DF4"/>
    <w:rsid w:val="00B928CF"/>
    <w:rsid w:val="00BE1C00"/>
    <w:rsid w:val="00DD306F"/>
    <w:rsid w:val="00DE69CF"/>
    <w:rsid w:val="00E953C7"/>
    <w:rsid w:val="00E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2017-10-20T10:28:00Z</dcterms:created>
  <dcterms:modified xsi:type="dcterms:W3CDTF">2017-10-20T10:28:00Z</dcterms:modified>
</cp:coreProperties>
</file>