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REGISTAR UGOVORA 2023.</w:t>
      </w:r>
    </w:p>
    <w:p>
      <w:pPr>
        <w:jc w:val="center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ZAVOD ZA JAVNO ZDRAVSTVO ŠIBENSKO-KNINSKE ŽUPANIJE</w:t>
      </w:r>
    </w:p>
    <w:tbl>
      <w:tblPr>
        <w:tblStyle w:val="3"/>
        <w:tblpPr w:leftFromText="180" w:rightFromText="180" w:vertAnchor="text" w:horzAnchor="margin" w:tblpXSpec="center" w:tblpY="-1416"/>
        <w:tblW w:w="160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"/>
        <w:gridCol w:w="395"/>
        <w:gridCol w:w="1701"/>
        <w:gridCol w:w="1275"/>
        <w:gridCol w:w="1491"/>
        <w:gridCol w:w="1203"/>
        <w:gridCol w:w="1134"/>
        <w:gridCol w:w="791"/>
        <w:gridCol w:w="1051"/>
        <w:gridCol w:w="531"/>
        <w:gridCol w:w="745"/>
        <w:gridCol w:w="709"/>
        <w:gridCol w:w="850"/>
        <w:gridCol w:w="764"/>
        <w:gridCol w:w="764"/>
        <w:gridCol w:w="1075"/>
        <w:gridCol w:w="897"/>
        <w:gridCol w:w="5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ind w:left="-285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17.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CPV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Broj objave iz EOJN RH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Vrsta postupka 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Naziv i OIB ugovaratelja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Naziv i OIB podugovaratelja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Datum sklapanja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Rok na koji je sklopljen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Iznos bez PDV-a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Iznos PDV-a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Ukupni iznos s PDV-om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Datum izvršenja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Ukupni isplaćeni iznos s PDV-om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Obrazloženja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Napomena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Datum ažuriranja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1.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Uredski materijal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 xml:space="preserve">30192000-1 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Narodne novine d.d.</w:t>
            </w: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64546066176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ind w:right="111"/>
            </w:pPr>
            <w:r>
              <w:t>2.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Usluge osiguranja imovine i osoba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66510000-8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Croatia osiguranje d.d.</w:t>
            </w: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26187994862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1.7.2023.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both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1 GOD.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7955,83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7955,83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Papir i sapun te sredstva i pribor za čišćenje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39830000-9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Anni Lasica d.o.o.</w:t>
            </w: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87720075842</w:t>
            </w: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11.4.2023.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 god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6.834,83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1.708,71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8.543,54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Usluge pranja radne odjeće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98310000-9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FLEKA EXPERT D.O.O.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11.11.2023.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 GOD.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4.265,00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1.066,25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5.331,25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Usluge fiksnog telefona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 xml:space="preserve">64200000-8  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TELEMACH  D.O.O.</w:t>
            </w:r>
            <w:bookmarkStart w:id="0" w:name="_GoBack"/>
            <w:bookmarkEnd w:id="0"/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Gorivo za službena vozila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09100000-0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INA-INDUSTRIJA NAFTE, d. d.</w:t>
            </w: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27759560625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Usluge poštarine,prijevoza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64110000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Hrvatska pošta D.D.</w:t>
            </w: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87311810356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1.9.2023.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 GOD.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20.680,77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1.888,49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22.569,26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8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Usluge čišćenja prostora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90911000-6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DOMUS GRUPA D.D.</w:t>
            </w:r>
          </w:p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</w:p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70273797250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10.11.2023.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1 GOD.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318,72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79,68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398,40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9.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Bočice za uro quatro – Uro quick screening/SI390/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33333"/>
                <w:sz w:val="2"/>
                <w:szCs w:val="2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"/>
                <w:szCs w:val="2"/>
                <w:lang w:val="en-US" w:eastAsia="hr-HR"/>
              </w:rPr>
              <w:t>0</w:t>
            </w: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both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10.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Defibr.krv – Biosap So a 250ml,Biosap Ho 100ml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1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Testovi za dijagnostiku parazita – Mini Parasep SF 3,3 ml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 xml:space="preserve">Dijagnostički testovi za MiniVidas – Vidas CMV Igm,Vidas GDH, Vidas EBV VCA IgG i IgM i EBNA,Vidas TOXO IgG II i IgM,Vidas C.difficile toxin A i B                                        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Petry ploče za razljevanje podloga – Petry ploče 60 mm i 90 mm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Testovi  za molekularnu dijagnostiku GENEXPERT CT/NG assay,10 test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5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Testovi  za molekularnu dijagnostiku - XPERT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6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Bočice za hemokulturu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7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Otisci / brisevi -ekologija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8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Uređaj za demineraliziranu vodu-ultra čista voda i centralna demi voda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42912300-5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19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mariPOC combi test plate, 22 T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0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 xml:space="preserve">Testovi za molekularnu dijagnostiku –GENEXPERT HPV, 10 t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1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Zbrinjavanje infektivnog otpada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90910000-9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Testovi za kvalitativnu detekciju SARS-CoV-2 test (Cepheid) za GenXpert real-time RT-PCR uređaj (Cepheid)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Testovi za ekstrakciju, amplifikaciju i kvalitativnu detekciju RNA SARS-CoV2 RT-PCR metodom na BD MAX aparatu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Ekstrakcijski testovi za ExiPrep uređaj i multiplex SARS CoV-2 (RdrP.N i E gen) RT-PCR kit za ExiCycler 96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5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Ekstrakcijski kit SARS-CoV-2 i AccuPower SARS CoV-2 na Existation 48 sustavu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6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Održavanje zelenih površina (svih zelenih površina Zavoda za javno zdravstvo ŠKŽ)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/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7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Održavanje zelenih površina - navodnjavanje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77310000-6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28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Renovacija zgrade ZZJZ-a-Put groblja 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45000000-7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Milan Ćaleta d.o.o. 17939891871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11.4.2023.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 god.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20.120,00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5.030,00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25.150,00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29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Reagensi i potr.materijal za detekciju uzročnika (C.trachomatis,N.gonorrhoeae,M.genitalium,U.urealyticum) spolno prenosivih bolesti molekularnom metodom (RT-PCR) -ExiStation 48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Biomax d.o.o. 71332169686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22.4.2023.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 god,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24.328,05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6.082,01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30.410,06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30.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Reagensi i potr.materijal za genotipizaciju hrHPV-a na ExiStation 48 sustavu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33140000-3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31.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Računalo – 15 računala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30213300-8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GAMBI, d.o.o. 22418618872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7.9.2023.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 god.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12.585,00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3.146,25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15.731,25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32.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Automobil – 2 osobna automobila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34110000-1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AUTO KUCA GAŠPEROV D.O.O. 8351333554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21.8.2023.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 god.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26.112,54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6.528,14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32.640,68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33.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Headspace za GC Shimadzu – nadogradnja postojećeg uređaja i proširenje analiza za trihalometane u bazenima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38434540-3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SHIMADZU D.O.O. 16214531266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24.4.2023.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 god.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17.457,47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4.364,37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21.821,84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34.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r>
              <w:t>Uređaj za određivanje ulja i masti u svim vrstama voda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r>
              <w:t>38434540-3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35.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hr-HR" w:eastAsia="en-US" w:bidi="ar-SA"/>
              </w:rPr>
            </w:pPr>
            <w:r>
              <w:t>PCR uređaj za detekciju uzročnika infekcije po sindromima-multiplex PCR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hr-HR" w:eastAsia="en-US" w:bidi="ar-SA"/>
              </w:rPr>
            </w:pPr>
            <w:r>
              <w:t>33124100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hr-HR" w:eastAsia="en-US" w:bidi="ar-SA"/>
              </w:rPr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r>
              <w:t>OTVORENI P.</w:t>
            </w:r>
          </w:p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hr-HR" w:eastAsia="en-US" w:bidi="ar-SA"/>
              </w:rPr>
            </w:pPr>
            <w:r>
              <w:t>2024/S 0F3-0007670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A &amp; B d.o.o. 93613785608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26.9.2023.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24 MJ.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46.500,00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11.625,00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58.125,00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36.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Automatizirani brojač po gramu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38434540-3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/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37.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POTPUNO AUTOMATIZIRANI PCR UREĐAJ 1 MODUL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33100000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Biomedica dijagnostika d.o.o. 74069690736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12.10.2023.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 god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8.062,10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2.015,53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10.077,63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38.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UMJERAVANJE OPREME ZA ODJEL ZDRAVSTVENE EKOLOGIJE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72410000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TEHNIČAR SERVAG d.o.o. 49911547627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2.5.2023.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 god.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6.871,98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1.717,99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8.589,97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"/>
                <w:szCs w:val="2"/>
                <w:lang w:eastAsia="hr-HR"/>
              </w:rPr>
            </w:pPr>
          </w:p>
        </w:tc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en-US" w:eastAsia="hr-HR"/>
              </w:rPr>
              <w:t>39.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ANALIZATOR TJELESNE MASE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33100000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jc w:val="center"/>
            </w:pPr>
            <w:r>
              <w:t>/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r>
              <w:t>jednostavni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Medical centar d.o.o. 06368590597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24.10.2023.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 GOD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4.775,00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1.193,75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5.968,75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spacing w:after="0" w:line="240" w:lineRule="auto"/>
              <w:jc w:val="center"/>
              <w:textAlignment w:val="top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</w:tbl>
    <w:p>
      <w:pPr>
        <w:ind w:left="-284"/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39"/>
    <w:rsid w:val="00062310"/>
    <w:rsid w:val="000B2CD5"/>
    <w:rsid w:val="00106A35"/>
    <w:rsid w:val="00110ECE"/>
    <w:rsid w:val="001A5BCA"/>
    <w:rsid w:val="002657D8"/>
    <w:rsid w:val="00334A63"/>
    <w:rsid w:val="003D36EA"/>
    <w:rsid w:val="003D68F6"/>
    <w:rsid w:val="00412EE6"/>
    <w:rsid w:val="004569B4"/>
    <w:rsid w:val="004B734B"/>
    <w:rsid w:val="004D2965"/>
    <w:rsid w:val="0052241E"/>
    <w:rsid w:val="005531D9"/>
    <w:rsid w:val="005948DF"/>
    <w:rsid w:val="00665264"/>
    <w:rsid w:val="006A4ADE"/>
    <w:rsid w:val="006B6CEB"/>
    <w:rsid w:val="006C03DC"/>
    <w:rsid w:val="00762F38"/>
    <w:rsid w:val="007A7231"/>
    <w:rsid w:val="00800652"/>
    <w:rsid w:val="00806697"/>
    <w:rsid w:val="0081154B"/>
    <w:rsid w:val="00845FA5"/>
    <w:rsid w:val="008836D9"/>
    <w:rsid w:val="008D53FE"/>
    <w:rsid w:val="009207DC"/>
    <w:rsid w:val="00944171"/>
    <w:rsid w:val="00A0259B"/>
    <w:rsid w:val="00A23499"/>
    <w:rsid w:val="00A74B0B"/>
    <w:rsid w:val="00B51DBA"/>
    <w:rsid w:val="00B57B63"/>
    <w:rsid w:val="00B62F4E"/>
    <w:rsid w:val="00BF2A39"/>
    <w:rsid w:val="00C048C3"/>
    <w:rsid w:val="00CC29FD"/>
    <w:rsid w:val="00CF0CAC"/>
    <w:rsid w:val="00DD6B06"/>
    <w:rsid w:val="00E032CD"/>
    <w:rsid w:val="00E95932"/>
    <w:rsid w:val="00E95CB2"/>
    <w:rsid w:val="00EA6D2E"/>
    <w:rsid w:val="00F01530"/>
    <w:rsid w:val="00F46AF1"/>
    <w:rsid w:val="00F85992"/>
    <w:rsid w:val="00FA3C0D"/>
    <w:rsid w:val="00FD2E8F"/>
    <w:rsid w:val="06B47F85"/>
    <w:rsid w:val="06E13268"/>
    <w:rsid w:val="2DE37AE4"/>
    <w:rsid w:val="41CD3503"/>
    <w:rsid w:val="46195E8F"/>
    <w:rsid w:val="530E2D51"/>
    <w:rsid w:val="57A815CB"/>
    <w:rsid w:val="62980CCF"/>
    <w:rsid w:val="6D1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Zaglavlje Char"/>
    <w:basedOn w:val="2"/>
    <w:link w:val="6"/>
    <w:qFormat/>
    <w:uiPriority w:val="99"/>
  </w:style>
  <w:style w:type="character" w:customStyle="1" w:styleId="8">
    <w:name w:val="Podnožje Char"/>
    <w:basedOn w:val="2"/>
    <w:link w:val="5"/>
    <w:qFormat/>
    <w:uiPriority w:val="99"/>
  </w:style>
  <w:style w:type="character" w:customStyle="1" w:styleId="9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C545-0945-4B17-A6BF-0FE5F53B7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781</Words>
  <Characters>4453</Characters>
  <Lines>37</Lines>
  <Paragraphs>10</Paragraphs>
  <TotalTime>14</TotalTime>
  <ScaleCrop>false</ScaleCrop>
  <LinksUpToDate>false</LinksUpToDate>
  <CharactersWithSpaces>5224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2024-04-01T17:07:00Z</dcterms:created>
  <dc:creator>Korisnik</dc:creator>
  <cp:lastModifiedBy>Vedran Milković</cp:lastModifiedBy>
  <cp:lastPrinted>2018-01-31T08:42:00Z</cp:lastPrinted>
  <dcterms:modified xsi:type="dcterms:W3CDTF">2024-04-05T11:35:58Z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E564983A055C456EAEDBE23690A18228_12</vt:lpwstr>
  </property>
</Properties>
</file>