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2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1"/>
        <w:gridCol w:w="125"/>
        <w:gridCol w:w="111"/>
        <w:gridCol w:w="7415"/>
        <w:gridCol w:w="517"/>
      </w:tblGrid>
      <w:tr w:rsidR="00572A17" w:rsidRPr="00376859" w14:paraId="5AB9BE20" w14:textId="77777777" w:rsidTr="004276EB">
        <w:trPr>
          <w:trHeight w:val="6628"/>
        </w:trPr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919255" w14:textId="77777777" w:rsidR="00572A17" w:rsidRPr="00572A17" w:rsidRDefault="00572A17" w:rsidP="00572A17">
            <w:pPr>
              <w:keepNext/>
              <w:spacing w:after="0" w:line="240" w:lineRule="auto"/>
              <w:ind w:right="-57"/>
              <w:jc w:val="both"/>
              <w:outlineLvl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</w:rPr>
              <w:br w:type="page"/>
            </w:r>
            <w:r w:rsidRPr="00572A17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NAZIV KORISNIKA:</w:t>
            </w:r>
          </w:p>
          <w:p w14:paraId="51A7780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0B4AAB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E06FA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CD011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AFBB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935BBB" w14:textId="77777777" w:rsidR="009263F9" w:rsidRDefault="009263F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2EB0C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AD58D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095B67" w14:textId="55538040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ZADAĆA:</w:t>
            </w:r>
          </w:p>
          <w:p w14:paraId="33046BA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A32C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E1B46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D1A96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CCF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83D2E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3DAEB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2C739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A7C0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3D999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92D0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915F29" w14:textId="3873BA90" w:rsidR="00572A17" w:rsidRPr="00572A17" w:rsidRDefault="00572A17" w:rsidP="000C2290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FC5D9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059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8ED62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BBA28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575D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A427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C7EA92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2C40E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C2511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AE50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4C771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A7238E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AFCFC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65643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C334E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DD24DD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801714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2227E6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CDDF54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192F85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0CF4C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8D4E3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37FC0" w14:textId="3C5D6B6E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EF426F" w14:textId="03D4969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DA2A2EF" w14:textId="335170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560238" w14:textId="3C9FF3C3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75C60" w14:textId="357FB53A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58508D" w14:textId="7A17334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17D109" w14:textId="17BB2B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C0FAC" w14:textId="5241F5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7F9BC8" w14:textId="05881E21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1F87CA1" w14:textId="44D1FF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4401F5" w14:textId="170BE4C8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478CA" w14:textId="49AAB6B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2FB849" w14:textId="02BD9866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8C264B" w14:textId="77777777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067E61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08B59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6DF629" w14:textId="6F2B0A21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O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RGANIZACIJSKA</w:t>
            </w:r>
          </w:p>
          <w:p w14:paraId="088932C7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STRUKTURA:</w:t>
            </w:r>
          </w:p>
          <w:p w14:paraId="126DB265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C5E1694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D38603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83EBB2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9BE03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FFD83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531CA7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3342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0A966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9013E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0AF75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C3D941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E3E0734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5A599D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7C06E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81006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835BAF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54F887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AEC3A0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784A441" w14:textId="7A92EC49" w:rsidR="00572A17" w:rsidRPr="00572A17" w:rsidRDefault="000A34D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.REBALANS 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FINANCIJSK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OG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PLAN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ZA 202</w:t>
            </w:r>
            <w:r w:rsidR="002A50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716A1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GODINU:</w:t>
            </w:r>
          </w:p>
          <w:p w14:paraId="769E105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E541A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1392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E94B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400E8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F6830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0CA27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C0A43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6994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6637E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7C2DB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F22B7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7AE66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E5B34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1C0EB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6DBE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259E9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40C8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57420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8C638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D3F8B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9F5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5E3BB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2558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B1FD5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50E44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5219F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BAC59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EA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989D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00EC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D4507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20EE4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962FBD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63D78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4FEB8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0C38B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E8C33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694C1E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DFC75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EEF0D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9AC76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E02C4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AD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158E7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06D7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87124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EC78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FB70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7E85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BC9E6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9E78F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992F84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A8722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C2FC21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A2DF" w14:textId="1DB02D52" w:rsidR="00D60190" w:rsidRPr="008B0E51" w:rsidRDefault="004276EB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24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ZAVOD ZA JAVNO ZDRAVSTVO ŠIBENSKO-KNINSKE ŽUPANIJE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je zdravstvena ustanova za obavljanje preventivne primarne i specijalističko-dijagnostičke javnozdravstvene djelatnosti. Zavod obavlja djelatnosti epidemiologije zaraznih te kroničnih nezaraznih bolesti, javnog zdravstva, promicanja zdravlja, zdravstvene ekologije, mikrobiologije, školske i sveučilišne medicine, mentalnog zdravlja i prevenciju ovisnosti na području Šibensko-kninske županije</w:t>
            </w:r>
          </w:p>
          <w:p w14:paraId="3470188F" w14:textId="77777777" w:rsidR="00D60190" w:rsidRPr="00376859" w:rsidRDefault="00D60190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7F383D" w14:textId="0A89BB28" w:rsidR="00F87AB4" w:rsidRDefault="00F87AB4" w:rsidP="00A309D8">
            <w:pPr>
              <w:rPr>
                <w:rFonts w:ascii="Times New Roman" w:hAnsi="Times New Roman" w:cs="Times New Roman"/>
              </w:rPr>
            </w:pPr>
          </w:p>
          <w:p w14:paraId="2F9970DE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Zavod obavlja sljedeće poslove:</w:t>
            </w:r>
          </w:p>
          <w:p w14:paraId="2C8BC798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zdravstvenog prosvjećivanja s promicanjem zdravlja i prevencije bolesti</w:t>
            </w:r>
          </w:p>
          <w:p w14:paraId="0974EEFC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provodi specifičnu i preventivnu zdravstvenu zaštitu djece i mladeži, osobito u osnovnim i srednjim školama te visokim učilištima na svom području</w:t>
            </w:r>
          </w:p>
          <w:p w14:paraId="6600E81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prati, proučava, evaluira i izvješćuje o zdravstvenim potrebama i funkcionalnoj onesposobljenosti starijih ljudi te predlaže zdravstvene mjere za svoje područje</w:t>
            </w:r>
          </w:p>
          <w:p w14:paraId="4BD4196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prikuplja, kontrolira i analizira statistička izvješća iz područja zdravstva, uključujući bolesti ovisnosti, na razini Šibensko-kninske županije za potrebe Hrvatskog zavoda za javno zdravstvo</w:t>
            </w:r>
          </w:p>
          <w:p w14:paraId="22DEC7C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na zahtjev župana odnosno gradonačelnika prati i ocjenjuje zdravstveno stanje stanovništva na tom području</w:t>
            </w:r>
          </w:p>
          <w:p w14:paraId="57A3DF5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kontinuirano provodi mjere higijensko-epidemiološke zaštite s epidemiološkom analizom stanja na području Šibensko-kninske županije i po potrebi provodi protuepidemijske mjere te nadzire provođenje obveznih imunizacija</w:t>
            </w:r>
          </w:p>
          <w:p w14:paraId="44BBB43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mjere gerontološke zdravstvene zaštite</w:t>
            </w:r>
          </w:p>
          <w:p w14:paraId="6FFE8B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analizira epidemiološko stanje, planira, predlaže i sudjeluje u provođenju mjera i aktivnosti za sprječavanje, rano otkrivanje i suzbijanje bolesti ovisnosti</w:t>
            </w:r>
          </w:p>
          <w:p w14:paraId="134383A4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zaštitu mentalnog zdravlja i izvanbolničko liječenje ovisnosti, što obuhvaća prevenciju i rano otkrivanje svih psihičkih poremećaja, dijagnostiku, liječenje i rehabilitaciju svih oblika ovisnosti, kao i mjere očuvanja mentalnog zdravlja u zajednici</w:t>
            </w:r>
          </w:p>
          <w:p w14:paraId="201DE40D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surađuje sa zdravstvenim i drugim ustanovama i zdravstvenim radnicima u provedbi dijagnostike i liječenja bolesti ovisnosti te rehabilitacije i društvene integracije ovisnika</w:t>
            </w:r>
          </w:p>
          <w:p w14:paraId="35C2866A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 provedbu mjera dezinfekcije, dezinsekcije i deratizacije te provodi preventivne i protuepidemijske postupke dezinfekcije, dezinsekcije i deratizacije za područje Šibensko-kninske županije</w:t>
            </w:r>
          </w:p>
          <w:p w14:paraId="02AB5320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mikrobiološku djelatnost od interesa za područje Šibensko-kninske županije</w:t>
            </w:r>
          </w:p>
          <w:p w14:paraId="01A0921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proučava, analizira i ocjenjuje zdravstvenu ispravnost vode za ljudsku potrošnju, vode za rekreaciju i fizikalnu terapiju, površinske i otpadne vode, stanje vodoopskrbe te zdravstvenu ispravnost namirnica i predmeta opće uporabe za područje Šibensko-kninske županije</w:t>
            </w:r>
          </w:p>
          <w:p w14:paraId="081187A7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izradi i provedbi pojedinih programa zdravstvene zaštite u izvanrednim prilikama</w:t>
            </w:r>
          </w:p>
          <w:p w14:paraId="238DCF7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analizira i ocjenjuje utjecaj okoliša i hrane na zdravstveno stanje stanovništva za područje Šibensko-kninske županije</w:t>
            </w:r>
          </w:p>
          <w:p w14:paraId="125D62C8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promicanja tjelesnog, mentalnog i spolnog/reproduktivnog zdravlja</w:t>
            </w:r>
          </w:p>
          <w:p w14:paraId="23A3481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za sprečavanje, rano otkrivanje i suzbijanje kroničnih nezaraznih bolesti, uključujući bolesti ovisnosti</w:t>
            </w:r>
          </w:p>
          <w:p w14:paraId="4A1114A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raspodjelu obveznih cjepiva ordinacijama na primarnoj razini zdravstvene djelatnosti na području Šibensko-kninske županije</w:t>
            </w:r>
          </w:p>
          <w:p w14:paraId="0C5278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može obavljati stručne poslove zaštite okoliša sukladno posebnim propisima vezano uz zaštitu okoliša i zaštitu zraka</w:t>
            </w:r>
          </w:p>
          <w:p w14:paraId="52EE4F8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i ostale poslove za potrebe obavljanja javnozdravstvene djelatnosti sukladno posebnim propisima.</w:t>
            </w:r>
          </w:p>
          <w:p w14:paraId="1B6E1E0D" w14:textId="77777777" w:rsidR="004276EB" w:rsidRPr="00F715EC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ind w:right="1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Zavod je pružatelj preventivne zdravstvene usluge stanovnicima Šibensko-kninske županije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</w:t>
            </w: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vodeća institucija za promicanje zdravlja i prevenciju bolesti stanovništva Šibensko-kninske županije.</w:t>
            </w:r>
          </w:p>
          <w:p w14:paraId="337E251F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660C5D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4401B6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BF4CD96" w14:textId="55F522C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Zavod obavlja poslove iz svoje djelatnosti u organizacijskim jedinicama, koje su promijenile svoje nazive izmjenom Statuta Zavoda u listopadu 2016. godine, a to su:</w:t>
            </w:r>
          </w:p>
          <w:p w14:paraId="697FACA9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20FBFEF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Ravnateljstvo</w:t>
            </w:r>
          </w:p>
          <w:p w14:paraId="11432D49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epidemiologije</w:t>
            </w:r>
          </w:p>
          <w:p w14:paraId="592D0DDA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kliničke mikrobiologije</w:t>
            </w:r>
          </w:p>
          <w:p w14:paraId="30795736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zdravstvene ekologije</w:t>
            </w:r>
          </w:p>
          <w:p w14:paraId="3A13857D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javnozdravstvene medicine i promicanja zdravlja</w:t>
            </w:r>
          </w:p>
          <w:p w14:paraId="19F4E235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školske i sveučilišne medicine</w:t>
            </w:r>
          </w:p>
          <w:p w14:paraId="6296BDE7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zaštitu mentalnog zdravlja, prevencije i izvanbolničkog liječenja ovisnosti</w:t>
            </w:r>
          </w:p>
          <w:p w14:paraId="4C003F07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zajedničke poslove.</w:t>
            </w:r>
          </w:p>
          <w:p w14:paraId="407ECFE7" w14:textId="10BE4170" w:rsidR="004276EB" w:rsidRPr="00C801FA" w:rsidRDefault="00DB7404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Krajem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rujna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B42FFD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godine Zavod ima </w:t>
            </w:r>
            <w:r w:rsidR="00B42FFD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zaposlenika, od toga</w:t>
            </w:r>
            <w:r w:rsidR="00EF778A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 na određeno radno vrijeme 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502C0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388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amjena za dugotrajno bolovanje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1 pripravnik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). U Zavodu radi 13 liječnika, 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502C0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specijalista i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52388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specijalizantice</w:t>
            </w:r>
            <w:r w:rsidR="004276EB" w:rsidRPr="008851CA">
              <w:rPr>
                <w:bCs/>
                <w:sz w:val="24"/>
                <w:szCs w:val="24"/>
              </w:rPr>
              <w:t>.</w:t>
            </w:r>
          </w:p>
          <w:p w14:paraId="5BFA9B05" w14:textId="4078224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C7D8D4" w14:textId="1CD63175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tbl>
            <w:tblPr>
              <w:tblW w:w="8020" w:type="dxa"/>
              <w:tblInd w:w="20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078"/>
              <w:gridCol w:w="1413"/>
              <w:gridCol w:w="1329"/>
              <w:gridCol w:w="1180"/>
            </w:tblGrid>
            <w:tr w:rsidR="002D0ABB" w:rsidRPr="002D0ABB" w14:paraId="74FD4826" w14:textId="77777777" w:rsidTr="00B64219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490E06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PRIHODI POSLOVANJA</w:t>
                  </w:r>
                </w:p>
              </w:tc>
            </w:tr>
            <w:tr w:rsidR="002D0ABB" w:rsidRPr="002D0ABB" w14:paraId="311A048A" w14:textId="77777777" w:rsidTr="00B64219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C5C25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BCF9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B65CD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1577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948FE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6281C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255CEFDB" w14:textId="77777777" w:rsidTr="00B64219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E2CFA2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E86543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07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25A4B00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prihoda</w:t>
                  </w:r>
                </w:p>
              </w:tc>
              <w:tc>
                <w:tcPr>
                  <w:tcW w:w="141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CFC2A9A" w14:textId="0074530B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3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7680454" w14:textId="77777777" w:rsidR="00B64219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Povećanje/</w:t>
                  </w:r>
                </w:p>
                <w:p w14:paraId="40FB0321" w14:textId="55DE6252" w:rsidR="002D0ABB" w:rsidRPr="002D0ABB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smanjenj</w:t>
                  </w:r>
                  <w:r w:rsidR="000539C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e</w:t>
                  </w:r>
                </w:p>
              </w:tc>
              <w:tc>
                <w:tcPr>
                  <w:tcW w:w="11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8B3D0C4" w14:textId="41E9B806" w:rsidR="002D0ABB" w:rsidRPr="002D0ABB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DB7404" w:rsidRPr="002D0ABB" w14:paraId="143C1F15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14B93B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3B6F44C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6AD5A99" w14:textId="16BCB2DA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UKUPNO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795D79" w14:textId="7E210E25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5.645.260,00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203C625" w14:textId="5381DBE9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43.951,00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D55573" w14:textId="618DC55B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5.689.211,00</w:t>
                  </w:r>
                </w:p>
              </w:tc>
            </w:tr>
            <w:tr w:rsidR="00DB7404" w:rsidRPr="002D0ABB" w14:paraId="31E3B6A2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6A79C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4CDA8C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CF73B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poslovanja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97F706" w14:textId="130A65E7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5.641.760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DEC6119" w14:textId="3F72D147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43.951,00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055AD3C" w14:textId="184916FE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5.685.711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04CC6B85" w14:textId="77777777" w:rsidTr="00DB7404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7E2248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9A0AB1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3D1170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Pomoći iz inozemstva i od subjekata unutar općeg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76C664B" w14:textId="7A82E014" w:rsidR="00DB7404" w:rsidRPr="00502C0F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1.050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49D187F" w14:textId="50B494F4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C1A464" w14:textId="5E75268B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1.050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1312508D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14582F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BE19A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EB8A1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1D6D72" w14:textId="3E3843CB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FC8722" w14:textId="3AC32E8E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D8D939" w14:textId="3F19DE42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3FFD7949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0A8F9D4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5143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565E995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BEE448" w14:textId="47F08A53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906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4847E4" w14:textId="6CDDD639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FAD655" w14:textId="4302B1D6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906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375F6258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2A96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EC9C3F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D708638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0D9ECDC" w14:textId="3ECE003A" w:rsidR="00DB7404" w:rsidRPr="00502C0F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607795" w14:textId="15704457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D869CC" w14:textId="77777777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DB7404" w:rsidRPr="002D0ABB" w14:paraId="5532520F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14C9C63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187AA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D270A3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C02293" w14:textId="0928EABC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EFB0A3E" w14:textId="0EFA8C5C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C49FC7" w14:textId="77777777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DB7404" w:rsidRPr="002D0ABB" w14:paraId="269CB308" w14:textId="77777777" w:rsidTr="00DB7404">
              <w:trPr>
                <w:trHeight w:val="706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82EF35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81F6AF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8586898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upravnih i administrativnih pristojbi, pristojbi po posebnim propisima i naknada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B14C4A" w14:textId="07BFA66E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181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6C867C8" w14:textId="3CE7553A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4246A3" w14:textId="76B48512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181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3B05FC80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48D0F3F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8EDFD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2D3F6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E60A29" w14:textId="380C4B18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199,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C20CC7E" w14:textId="11BD6791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151D286" w14:textId="4DC4FFE6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199,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</w:tr>
            <w:tr w:rsidR="00DB7404" w:rsidRPr="002D0ABB" w14:paraId="1F62F02B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FB49F94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F5AD75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B04181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71C40EE" w14:textId="693341F5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1F3D4DC" w14:textId="2A3AE2D2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39D311" w14:textId="5EDA2C20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</w:tr>
            <w:tr w:rsidR="00DB7404" w:rsidRPr="002D0ABB" w14:paraId="41816B57" w14:textId="77777777" w:rsidTr="00DB7404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A475E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D4C791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9CEFE9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prodaje proizvoda i robe te pruženih usluga i prihodi od donacija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50AA5E7" w14:textId="4AE2B9F0" w:rsidR="00DB7404" w:rsidRPr="00502C0F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1.632.549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8B52BB" w14:textId="69EF4100" w:rsidR="00DB7404" w:rsidRPr="004747EF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-155.049,00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1922C" w14:textId="6C8C12E5" w:rsidR="00DB7404" w:rsidRPr="004747EF" w:rsidRDefault="00477902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1.477.500,00</w:t>
                  </w:r>
                </w:p>
              </w:tc>
            </w:tr>
            <w:tr w:rsidR="00DB7404" w:rsidRPr="002D0ABB" w14:paraId="61CCD7A1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FFBBC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9D38C9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5921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335C8" w14:textId="6F261AB2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632.549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B30BEE" w14:textId="05083107" w:rsidR="00DB7404" w:rsidRPr="002D0ABB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-155.049,00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DD6DDE" w14:textId="79A9D1D4" w:rsidR="00DB7404" w:rsidRPr="002D0ABB" w:rsidRDefault="00477902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1.477.500,00</w:t>
                  </w:r>
                </w:p>
              </w:tc>
            </w:tr>
            <w:tr w:rsidR="00DB7404" w:rsidRPr="002D0ABB" w14:paraId="191F95AC" w14:textId="77777777" w:rsidTr="00DB7404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9309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4A5A1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6FE00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iz nadležnog proračuna i od HZZO-a temeljem ugovornih obveza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F2500C" w14:textId="285E7AD8" w:rsidR="00DB7404" w:rsidRPr="00502C0F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2.775.35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5F5BE98" w14:textId="63611447" w:rsidR="00DB7404" w:rsidRPr="00502C0F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199.000,00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9D85B7" w14:textId="4D723A5D" w:rsidR="00DB7404" w:rsidRPr="004747EF" w:rsidRDefault="00477902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2.974.354,00</w:t>
                  </w:r>
                </w:p>
              </w:tc>
            </w:tr>
            <w:tr w:rsidR="00DB7404" w:rsidRPr="002D0ABB" w14:paraId="0781E032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BBDB94E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87ACCA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A0A5BD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13466" w14:textId="28667243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348.534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F3EDDE" w14:textId="575CDA10" w:rsidR="00DB7404" w:rsidRPr="002D0ABB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F93C0F" w14:textId="788115FA" w:rsidR="00DB7404" w:rsidRPr="002D0ABB" w:rsidRDefault="00477902" w:rsidP="00477902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547</w:t>
                  </w:r>
                  <w:r w:rsidR="00DB7404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.534</w:t>
                  </w:r>
                  <w:r w:rsidR="00DB7404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1C2FF218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82A25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A9B156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913843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281106" w14:textId="34ED72C4" w:rsidR="00DB7404" w:rsidRPr="002D0ABB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160.000</w:t>
                  </w:r>
                  <w:r w:rsidR="00DB7404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21CCE1" w14:textId="2859590B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BD81F8" w14:textId="6D943D91" w:rsidR="00DB7404" w:rsidRPr="002D0ABB" w:rsidRDefault="00477902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160.000,00</w:t>
                  </w:r>
                </w:p>
              </w:tc>
            </w:tr>
            <w:tr w:rsidR="00DB7404" w:rsidRPr="002D0ABB" w14:paraId="645B1057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66744E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CA547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1816D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318222" w14:textId="2109E013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A41FB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266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.820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05A437E" w14:textId="06B9C10F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DC1D41" w14:textId="45F68C3A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A41FB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A41FB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.820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78436873" w14:textId="77777777" w:rsidTr="00DB7404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8ECF9F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5BFBD76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7D42245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Kazne, upravne mjere i ostali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339911" w14:textId="7C7102C7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83FF82" w14:textId="1F30098F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0EE125D" w14:textId="38696B30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DB7404" w:rsidRPr="002D0ABB" w14:paraId="2BBD2CEA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4D4E5B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67E144B" w14:textId="521E4857" w:rsidR="00DB7404" w:rsidRPr="00484BD5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DD6785" w14:textId="57F9EB8B" w:rsidR="00DB7404" w:rsidRPr="00484BD5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D95732" w14:textId="73DB4F3B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9F2F8FF" w14:textId="10EB73C4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4734B1" w14:textId="7F32690B" w:rsidR="00DB7404" w:rsidRPr="00484BD5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DB7404" w:rsidRPr="002D0ABB" w14:paraId="6840F648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827A32" w14:textId="06A3320B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72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2D96B9B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605EE1" w14:textId="768DD2A4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 xml:space="preserve">Prihod od prodaje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proiz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 dug.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E24A1B3" w14:textId="7D0D3460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5C2033" w14:textId="33C4DE40" w:rsidR="00DB7404" w:rsidRPr="006F539D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4C2C01" w14:textId="76807B1E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</w:tr>
            <w:tr w:rsidR="00DB7404" w:rsidRPr="002D0ABB" w14:paraId="1D0CCC82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A7C9B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EF1776C" w14:textId="4AFE5C65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7F4832" w14:textId="7199A798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017776" w14:textId="3F73BC38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50C6C8" w14:textId="228F11FF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E6A320" w14:textId="3A00348C" w:rsidR="00DB7404" w:rsidRPr="006F539D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3.500,00</w:t>
                  </w:r>
                </w:p>
              </w:tc>
            </w:tr>
          </w:tbl>
          <w:p w14:paraId="5A57BD24" w14:textId="7F11047D" w:rsidR="00A309D8" w:rsidRPr="00376859" w:rsidRDefault="00A309D8" w:rsidP="002D0ABB">
            <w:pPr>
              <w:jc w:val="both"/>
              <w:rPr>
                <w:rFonts w:ascii="Times New Roman" w:hAnsi="Times New Roman" w:cs="Times New Roman"/>
              </w:rPr>
            </w:pPr>
          </w:p>
          <w:p w14:paraId="3CAA60FB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tbl>
            <w:tblPr>
              <w:tblW w:w="7817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711"/>
              <w:gridCol w:w="2712"/>
              <w:gridCol w:w="1274"/>
              <w:gridCol w:w="1220"/>
              <w:gridCol w:w="1200"/>
            </w:tblGrid>
            <w:tr w:rsidR="002D0ABB" w:rsidRPr="002D0ABB" w14:paraId="373A74DF" w14:textId="77777777" w:rsidTr="00DA0DBC">
              <w:trPr>
                <w:trHeight w:val="390"/>
              </w:trPr>
              <w:tc>
                <w:tcPr>
                  <w:tcW w:w="781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772963A" w14:textId="77777777" w:rsidR="002D0ABB" w:rsidRDefault="002D0ABB" w:rsidP="000A34D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116A548E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RASHODI POSLOVANJA</w:t>
                  </w:r>
                </w:p>
              </w:tc>
            </w:tr>
            <w:tr w:rsidR="002D0ABB" w:rsidRPr="002D0ABB" w14:paraId="269EAC2E" w14:textId="77777777" w:rsidTr="00DA0DBC">
              <w:trPr>
                <w:trHeight w:val="180"/>
              </w:trPr>
              <w:tc>
                <w:tcPr>
                  <w:tcW w:w="7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A26C12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18DF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3B9B5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C310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FCB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105B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749C0AD1" w14:textId="77777777" w:rsidTr="00DA0DBC">
              <w:trPr>
                <w:trHeight w:val="555"/>
              </w:trPr>
              <w:tc>
                <w:tcPr>
                  <w:tcW w:w="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04018F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7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60B3ED6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271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8764F9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rashoda</w:t>
                  </w:r>
                </w:p>
              </w:tc>
              <w:tc>
                <w:tcPr>
                  <w:tcW w:w="127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DD72D85" w14:textId="65C079DA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290F823" w14:textId="77777777" w:rsidR="00F9669C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Povećanje/</w:t>
                  </w:r>
                </w:p>
                <w:p w14:paraId="12F9F181" w14:textId="1659163F" w:rsidR="002D0ABB" w:rsidRPr="002D0ABB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smanjenje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9B29F75" w14:textId="16FB2561" w:rsidR="002D0ABB" w:rsidRPr="002D0ABB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DB7404" w:rsidRPr="002D0ABB" w14:paraId="1953B7E2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030DEF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3DE5978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F3A117" w14:textId="0DD8BD3A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UKUPNO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77B0EB" w14:textId="2FAD240E" w:rsidR="00DB7404" w:rsidRPr="00484BD5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478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260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6CAFEBD" w14:textId="2458C356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43.951,00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49B6A8F" w14:textId="758CC8BC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A716F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522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A716F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211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00DEB0BE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157E06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34969A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67CE8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poslovanja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6B62EC" w14:textId="428BCC40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5.132.712,00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BEA2AC" w14:textId="3456E1AA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43.951,00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735708" w14:textId="14645A5B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5A30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176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5A30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663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4E7FA63E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F0C8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00E7B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C65E48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zaposlene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81B9AF1" w14:textId="6E2076C3" w:rsidR="00DB7404" w:rsidRPr="00FB2BA6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3.073.488,00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13DE86" w14:textId="23A75ED8" w:rsidR="00DB7404" w:rsidRPr="00FB2BA6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34CA5C1" w14:textId="5E9DC657" w:rsidR="00DB7404" w:rsidRPr="00FB2BA6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</w:t>
                  </w:r>
                  <w:r w:rsidR="0047790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203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.488,00</w:t>
                  </w:r>
                </w:p>
              </w:tc>
            </w:tr>
            <w:tr w:rsidR="00DB7404" w:rsidRPr="002D0ABB" w14:paraId="6E597FC9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3DF7F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15D722D" w14:textId="3B59D251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F206D6" w14:textId="7FE64A55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7FD008E" w14:textId="32CF9CDA" w:rsidR="00DB7404" w:rsidRPr="00CD6FBA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212.000,</w:t>
                  </w:r>
                  <w:r w:rsidRPr="006A78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0B2600" w14:textId="1F659DB8" w:rsidR="00DB7404" w:rsidRPr="006A7879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BD7C61" w14:textId="74B3EF8B" w:rsidR="00DB7404" w:rsidRPr="006A7879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342.000</w:t>
                  </w:r>
                  <w:r w:rsidR="00DB7404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</w:t>
                  </w:r>
                  <w:r w:rsidR="00DB7404" w:rsidRPr="006A78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</w:tr>
            <w:tr w:rsidR="00DB7404" w:rsidRPr="002D0ABB" w14:paraId="6C7E1E10" w14:textId="77777777" w:rsidTr="0052180D">
              <w:trPr>
                <w:trHeight w:val="457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3ECC79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B21A5C" w14:textId="3CE835C1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4AA3D33" w14:textId="33630DEC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FA9816" w14:textId="474A2891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289.180,00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5A92D35" w14:textId="4CF9C4C5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37F9FC" w14:textId="6B0E4E18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289.180,00</w:t>
                  </w:r>
                </w:p>
              </w:tc>
            </w:tr>
            <w:tr w:rsidR="00DB7404" w:rsidRPr="002D0ABB" w14:paraId="4562ADA5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300A5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08B1FF" w14:textId="14105954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A1650B" w14:textId="6E2AD1A8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AE35EF" w14:textId="2B976C8A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413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497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57CA9E" w14:textId="24FEA218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050376" w14:textId="056418CF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413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497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7FEED9CC" w14:textId="77777777" w:rsidTr="00F841B0">
              <w:trPr>
                <w:trHeight w:val="517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6D98A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867D10" w14:textId="029C187E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789758" w14:textId="39645232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52DE36" w14:textId="0424C886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23B640" w14:textId="579D351B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413A007" w14:textId="00A8A07E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5F8CC7DB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C9D576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0F129F" w14:textId="24124991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4A0FE3" w14:textId="6C9CF938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7506529" w14:textId="71D8DB5C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14.811,00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45ACBD" w14:textId="450B241A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6009625" w14:textId="488A61CE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14.811,00</w:t>
                  </w:r>
                </w:p>
              </w:tc>
            </w:tr>
            <w:tr w:rsidR="00DB7404" w:rsidRPr="002D0ABB" w14:paraId="4BC52DE0" w14:textId="77777777" w:rsidTr="005A3027">
              <w:trPr>
                <w:trHeight w:val="49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D02E0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68362C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71D6D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Materijalni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4AFE4C" w14:textId="4D0DE1E0" w:rsidR="00DB7404" w:rsidRPr="00FB2BA6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2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049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294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0A7284" w14:textId="1B65E36E" w:rsidR="00DB7404" w:rsidRPr="00FB2BA6" w:rsidRDefault="00477902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-86.</w:t>
                  </w:r>
                  <w:r w:rsidR="005A30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49,00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D801AC" w14:textId="7879456D" w:rsidR="00DB7404" w:rsidRPr="00FB2BA6" w:rsidRDefault="00EC4EAD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1</w:t>
                  </w:r>
                  <w:r w:rsidR="00DB7404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963</w:t>
                  </w:r>
                  <w:r w:rsidR="00DB7404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 w:rsidR="0052180D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245</w:t>
                  </w:r>
                  <w:r w:rsidR="00DB7404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4A88088A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7DD718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4B1A31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C9738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60FBC6" w14:textId="7D5DB192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115.309,00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7A7A197" w14:textId="4E18A0F1" w:rsidR="00DB7404" w:rsidRPr="002D0ABB" w:rsidRDefault="005A3027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69.000,00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4EEDC59" w14:textId="082A3351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52180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84.309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47C11729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FBC778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C42C81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902135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AC97F2" w14:textId="4D0BB634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170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838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B4DE041" w14:textId="73718856" w:rsidR="00DB7404" w:rsidRPr="002D0ABB" w:rsidRDefault="00EC4EAD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</w:t>
                  </w:r>
                  <w:r w:rsidR="005A3027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155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5A3027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49,00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A0E013" w14:textId="61EA199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EC4EA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A3027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C4EA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789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6B2F1353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5A26D1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3EF19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0C7854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50B095" w14:textId="7164DC86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76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3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147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934262" w14:textId="515F0BAD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6685FE" w14:textId="2152A162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76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3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147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02708E87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8053DE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C23BBC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E78F5F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Financijski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B73ED53" w14:textId="7EC8324D" w:rsidR="00DB7404" w:rsidRPr="00FB2BA6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6483BD" w14:textId="464FC1DE" w:rsidR="00DB7404" w:rsidRPr="00FB2BA6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01EA36F" w14:textId="19DDE2A9" w:rsidR="00DB7404" w:rsidRPr="00FB2BA6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DB7404" w:rsidRPr="002D0ABB" w14:paraId="3569CCBC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318832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E6CF65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326F45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AE38ED8" w14:textId="55CA754F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EC4EA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250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EBDA12" w14:textId="7CCD2934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19CA11" w14:textId="0F888FC8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EC4EA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250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7F325FE3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6E02AF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38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0DD9B20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950073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Ostali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F3F3636" w14:textId="056CC9FF" w:rsidR="00DB7404" w:rsidRPr="00D63421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70F87D0" w14:textId="65B29BA3" w:rsidR="00DB7404" w:rsidRPr="00D63421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DA1A5E" w14:textId="653F6035" w:rsidR="00DB7404" w:rsidRPr="00D63421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</w:tr>
            <w:tr w:rsidR="00DB7404" w:rsidRPr="002D0ABB" w14:paraId="222B5005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A957C34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AB0B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EAC79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F85EB2" w14:textId="16123216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55C755" w14:textId="10099DDA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CCB43D" w14:textId="7225D515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</w:tr>
            <w:tr w:rsidR="00DB7404" w:rsidRPr="002D0ABB" w14:paraId="35F8416F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A98AB5" w14:textId="77777777" w:rsidR="00DB7404" w:rsidRPr="005B7419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D3B391D" w14:textId="77777777" w:rsidR="00DB7404" w:rsidRPr="005B7419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0AF504" w14:textId="77777777" w:rsidR="00DB7404" w:rsidRPr="005B7419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za nabavu nefinancijske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3664817" w14:textId="654B809A" w:rsidR="00DB7404" w:rsidRPr="005B7419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345.548,00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5E83F39" w14:textId="5BF95B4E" w:rsidR="00DB7404" w:rsidRPr="005B7419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CE2F45" w14:textId="12AE2BC5" w:rsidR="00DB7404" w:rsidRPr="005B7419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345.548,00</w:t>
                  </w:r>
                </w:p>
              </w:tc>
            </w:tr>
            <w:tr w:rsidR="00DB7404" w:rsidRPr="002D0ABB" w14:paraId="56895D2D" w14:textId="77777777" w:rsidTr="00DB7404">
              <w:trPr>
                <w:trHeight w:val="40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31139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E87FA3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4757871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nabavu proizvedene dugotrajne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99A5400" w14:textId="166C18CF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345.548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09572BE" w14:textId="0830B880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5FCEB2" w14:textId="174242AA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345.548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B7404" w:rsidRPr="002D0ABB" w14:paraId="4BCED34E" w14:textId="77777777" w:rsidTr="00DA0DBC">
              <w:trPr>
                <w:trHeight w:val="40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AFF61B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62817519" w14:textId="3AEC654C" w:rsidR="00DB7404" w:rsidRPr="00CD6FBA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7633B3" w14:textId="05865804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AA17EC" w14:textId="4A22D52C" w:rsidR="00DB7404" w:rsidRPr="00CD6FBA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21.225,00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646D8F" w14:textId="5022AEF6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CBE2F5" w14:textId="11DD1261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21.225,00</w:t>
                  </w:r>
                </w:p>
              </w:tc>
            </w:tr>
            <w:tr w:rsidR="00DB7404" w:rsidRPr="002D0ABB" w14:paraId="710F5608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EC8715E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AB2242D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22A418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EFE0D14" w14:textId="2B3AFEB9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48825E" w14:textId="5D9EF080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FBE42A3" w14:textId="2DC5FEA2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DB7404" w:rsidRPr="002D0ABB" w14:paraId="7D84D273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464639E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A4EA832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697737C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B363669" w14:textId="7D648AD3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D2363C" w14:textId="357D563D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775858" w14:textId="14A15C8D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DB7404" w:rsidRPr="002D0ABB" w14:paraId="4AFD3056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5D6F2A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7EA163" w14:textId="7CFFE5C1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0201A5" w14:textId="21712F8E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05F6FF" w14:textId="3C3F339A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33.323,00,00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E18F99" w14:textId="24621FAE" w:rsidR="00DB7404" w:rsidRPr="002D0ABB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4E96D4" w14:textId="755E4F7D" w:rsidR="00DB7404" w:rsidRPr="002D0ABB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33.323,00,00</w:t>
                  </w:r>
                </w:p>
              </w:tc>
            </w:tr>
            <w:tr w:rsidR="00DB7404" w:rsidRPr="002D0ABB" w14:paraId="0C11CFFE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AC381F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F1D993" w14:textId="152D2301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34ADD9" w14:textId="5410ABC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FE48AE" w14:textId="4DFA0838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124.000,00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3715CD" w14:textId="63660E8E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84C241A" w14:textId="602EB86C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124.000,00</w:t>
                  </w:r>
                </w:p>
              </w:tc>
            </w:tr>
            <w:tr w:rsidR="00DB7404" w:rsidRPr="002D0ABB" w14:paraId="64E3BB0C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D9DC84" w14:textId="11C72BA4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45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ED640F" w14:textId="77777777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245E75" w14:textId="17711FAC" w:rsidR="00DB7404" w:rsidRPr="00C51D6F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C51D6F">
                    <w:rPr>
                      <w:rFonts w:ascii="Arial" w:eastAsia="Times New Roman" w:hAnsi="Arial" w:cs="Arial"/>
                      <w:iCs/>
                      <w:color w:val="000000"/>
                      <w:sz w:val="16"/>
                      <w:szCs w:val="16"/>
                      <w:lang w:eastAsia="hr-HR"/>
                    </w:rPr>
                    <w:t>Rashodi za dodatna ulaganja na nefinancijskoj imovini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B485B29" w14:textId="636B3CE8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DE179F" w14:textId="5D494E34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3D25E6" w14:textId="6A39ED9A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DB7404" w:rsidRPr="002D0ABB" w14:paraId="7CB39E27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FB2287" w14:textId="77777777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6844B3" w14:textId="69D8C2A7" w:rsidR="00DB7404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D204E96" w14:textId="597F47E1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73ACE1" w14:textId="0E273838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FBC0C28" w14:textId="6049FAF4" w:rsidR="00DB7404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C2B1AE5" w14:textId="26962C9B" w:rsidR="00DB7404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DB7404" w:rsidRPr="002D0ABB" w14:paraId="7B6A016D" w14:textId="77777777" w:rsidTr="00DB7404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7B91A12" w14:textId="1E2F7F4C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bookmarkStart w:id="0" w:name="_Hlk148952088"/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9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2A189B" w14:textId="4FA7FC43" w:rsidR="00DB7404" w:rsidRPr="002D0ABB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FEB3B8" w14:textId="015CA0A7" w:rsidR="00DB7404" w:rsidRPr="009D46F8" w:rsidRDefault="00DB7404" w:rsidP="00DB740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Višak/manjak prihoda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4189A3" w14:textId="6B4BC981" w:rsidR="00DB7404" w:rsidRPr="009D46F8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4A0C5B" w14:textId="112D4938" w:rsidR="00DB7404" w:rsidRPr="009D46F8" w:rsidRDefault="00DB7404" w:rsidP="00DB740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C8C63D" w14:textId="12D69545" w:rsidR="00DB7404" w:rsidRPr="009D46F8" w:rsidRDefault="00DB7404" w:rsidP="00DB7404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167.000,00</w:t>
                  </w:r>
                </w:p>
              </w:tc>
            </w:tr>
            <w:bookmarkEnd w:id="0"/>
          </w:tbl>
          <w:p w14:paraId="6F574FD4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EA4083" w14:textId="77777777" w:rsidR="00572A17" w:rsidRPr="00376859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452ED" w:rsidRPr="00572A17" w14:paraId="3758DBB4" w14:textId="77777777" w:rsidTr="0098752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517" w:type="dxa"/>
          <w:trHeight w:val="9042"/>
        </w:trPr>
        <w:tc>
          <w:tcPr>
            <w:tcW w:w="2161" w:type="dxa"/>
            <w:gridSpan w:val="2"/>
          </w:tcPr>
          <w:p w14:paraId="34BD5E79" w14:textId="77777777" w:rsidR="001452ED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64F7A0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D5421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03FB5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E4891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E4A18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6925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4FC8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0A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0ACCA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F83BD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D390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DE372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32C49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6637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64EF6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908E2A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EB550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AF412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4C8E055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E5E9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3E2FF0D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09CC1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91076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A32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D51D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56F8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8DF778" w14:textId="6753F426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NAČINI I SREDSTVA ZA REALIZACIJU PROGRAMA:</w:t>
            </w:r>
          </w:p>
          <w:p w14:paraId="023087F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FAC1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C55E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9973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81C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11A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F92B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99D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ECD3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3B7AA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3A583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B89DE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DDCB5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2E8C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F1AEF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8897E3" w14:textId="586BFEFB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A76D1E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51A00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BD79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F3D58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4E53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28AAF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2E00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5B0679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0259C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40520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9790D6" w14:textId="27F492D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749A5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3050FB8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CF40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DD73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9E693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35F9B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BA5A9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32DB8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1BAC9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DFD52C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1A0199C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763CB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0514C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F9C76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641A27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6E4C328A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3BD96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F0F6B2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8F90D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B351E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908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9B34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4B84F3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03858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A1B0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9F6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067B6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B7F20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CC124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47E6795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20AA2" w14:textId="054EE2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29B37" w14:textId="0219585D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F90EC" w14:textId="6A477CD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38DED92" w14:textId="06DFD83A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6E8E9" w14:textId="70D2033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D152C1" w14:textId="5060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4B409F" w14:textId="52FAE5F5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54CBCE" w14:textId="161B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C3A3B00" w14:textId="20F64FA9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5AC603" w14:textId="496B1CB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3A2241" w14:textId="2A40D5C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71089" w14:textId="6B22234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B0F80C" w14:textId="7B28AB50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411CCA" w14:textId="76FA4D9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80973D" w14:textId="0F36EE4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600205" w14:textId="033A46B2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DB6DC13" w14:textId="1B25B4B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09201E2" w14:textId="4C5F002F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396F70B" w14:textId="0190576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752425" w14:textId="3DF8553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A4F6CB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2A3EF5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57727A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A0064D7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9C4BFE" w14:textId="36CFB931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556B3DD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5048F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7828D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4B8363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DA27E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305F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D91A2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EE457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A668F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835EC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0D8D29C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E56C6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00C11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1B317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ABC86" w14:textId="50196BEA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0450C99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409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749A9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CCC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3ECA9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23F71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B8172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3EED8B" w14:textId="05E3FF9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3F42754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E7D2AA" w14:textId="452BE023" w:rsidR="00983CEB" w:rsidRPr="00572A17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49899D12" w14:textId="77777777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5" w:type="dxa"/>
          </w:tcPr>
          <w:p w14:paraId="5B6DCF9A" w14:textId="35D08FE1" w:rsidR="001452ED" w:rsidRPr="005725AE" w:rsidRDefault="001452ED" w:rsidP="005725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Provođenje preventivne zdravstvene zaštite pučanstva u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Šibensko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- kninskoj županiji</w:t>
            </w:r>
          </w:p>
          <w:p w14:paraId="106402C6" w14:textId="77777777" w:rsidR="001452ED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0AE4" w14:textId="1E49CDAC" w:rsidR="001452ED" w:rsidRPr="005725AE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Program će se provoditi kroz sljedeće aktivnosti i projekte:</w:t>
            </w:r>
          </w:p>
          <w:p w14:paraId="4B06BA26" w14:textId="77777777" w:rsidR="001452ED" w:rsidRPr="005725AE" w:rsidRDefault="001452ED" w:rsidP="005725A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Higijensko-epidemiološka zdravstvena zaštita</w:t>
            </w:r>
          </w:p>
          <w:p w14:paraId="5C201E2B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Preventivna-zdravstvena zaštita djece i mladeži</w:t>
            </w:r>
          </w:p>
          <w:p w14:paraId="573233B5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zaštita mentalnog zdravlja i prevencije i izvanbolničkog liječenja ovisnosti.</w:t>
            </w:r>
          </w:p>
          <w:p w14:paraId="3BF689A9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Javno zdravstvo</w:t>
            </w:r>
          </w:p>
          <w:p w14:paraId="7C0BE93D" w14:textId="77777777" w:rsidR="001452ED" w:rsidRPr="005725AE" w:rsidRDefault="001452ED" w:rsidP="00D07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ekologija</w:t>
            </w:r>
          </w:p>
          <w:p w14:paraId="6FFFC8FC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Specijalističko-dijagnostička zdravstvena zaštita (mikrobiologija)</w:t>
            </w:r>
          </w:p>
          <w:p w14:paraId="42CE6741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Uprava s administrativno-tehničkim osobljem</w:t>
            </w:r>
          </w:p>
          <w:p w14:paraId="2F963F09" w14:textId="43390961" w:rsidR="001452ED" w:rsidRPr="005725AE" w:rsidRDefault="001452ED" w:rsidP="005725AE">
            <w:pPr>
              <w:tabs>
                <w:tab w:val="left" w:pos="1829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Glavni cilj</w:t>
            </w: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ab/>
            </w:r>
          </w:p>
          <w:p w14:paraId="31FD168F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Zavoda za javno zdravstvo ima značajno mjesto u Šibenskoj-kninskoj županiji jer provodi opće dostupnu javno zdravstvenu djelatnost usmjerenu unapređenju i očuvanju zdravlja ljudi, rano otkrivanje bolesti i sprječavanju prijevremene smrti i invalidnosti.</w:t>
            </w:r>
          </w:p>
          <w:p w14:paraId="4C54DC90" w14:textId="77777777" w:rsidR="001452ED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3328DD0" w14:textId="1D2C6CC1" w:rsidR="001452ED" w:rsidRPr="005725AE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Financiranje prema izvorima financiranja</w:t>
            </w:r>
          </w:p>
          <w:p w14:paraId="557741B3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Aktivnosti Zavoda se financiraju iz pet izvora financiranja:</w:t>
            </w:r>
          </w:p>
          <w:p w14:paraId="260CAA9A" w14:textId="75477EBF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1.Prihodi za posebne namjene -HZZO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(ugovaranje)</w:t>
            </w:r>
          </w:p>
          <w:p w14:paraId="5F9B8409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higijensko-epidemiološka zdravstvena zaštita: 3 tima</w:t>
            </w:r>
          </w:p>
          <w:p w14:paraId="7D4886FF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školske djece: 3 tima</w:t>
            </w:r>
          </w:p>
          <w:p w14:paraId="3D1D4DC4" w14:textId="7618C6FA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javno zdravstvo: 1 tim</w:t>
            </w:r>
          </w:p>
          <w:p w14:paraId="5F86F592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mentalnog zdravlja: 2 tima</w:t>
            </w:r>
          </w:p>
          <w:p w14:paraId="4B882644" w14:textId="26C6AC08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specijalističko-dijagnostička zdravstvena zaštita – medicinska mik</w:t>
            </w:r>
            <w:r w:rsidR="00A04D62">
              <w:rPr>
                <w:rFonts w:ascii="Times New Roman" w:hAnsi="Times New Roman" w:cs="Times New Roman"/>
                <w:bCs/>
                <w:sz w:val="20"/>
                <w:szCs w:val="20"/>
              </w:rPr>
              <w:t>ro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biologija: 3 tima.</w:t>
            </w:r>
          </w:p>
          <w:p w14:paraId="7F79C9EE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2.Opći prihodi i primici – JLPRS</w:t>
            </w:r>
          </w:p>
          <w:p w14:paraId="7E44B488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3.Pomoći</w:t>
            </w:r>
          </w:p>
          <w:p w14:paraId="2CCEB606" w14:textId="17680EB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4.Vlastiti prihodi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29DE52" w14:textId="35EFF88D" w:rsidR="001452ED" w:rsidRPr="005725AE" w:rsidRDefault="001452ED" w:rsidP="005725AE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2BF8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zdravstvenoj zaštiti</w:t>
            </w:r>
          </w:p>
          <w:p w14:paraId="78DA7961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zdravstvenom osiguranju</w:t>
            </w:r>
          </w:p>
          <w:p w14:paraId="706F682F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Plan i program mjera zdravstvene zaštite iz obaveznog zdravstvenog osiguranja</w:t>
            </w:r>
          </w:p>
          <w:p w14:paraId="7CFCCD4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zaštite mentalnog zdravlja </w:t>
            </w:r>
          </w:p>
          <w:p w14:paraId="095C26E4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Nacionalna strategija suzbijanja zlouporabe droga u RH za razdoblje od 2012.-2017.</w:t>
            </w:r>
          </w:p>
          <w:p w14:paraId="2F4CA350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 sprječavanje štetne uporabe alkohola i alkoholom uzrokovanih poremećaja </w:t>
            </w:r>
          </w:p>
          <w:p w14:paraId="2A220D87" w14:textId="77777777" w:rsidR="001452ED" w:rsidRDefault="001452ED" w:rsidP="005725AE">
            <w:pPr>
              <w:ind w:left="360"/>
            </w:pPr>
          </w:p>
          <w:p w14:paraId="72290773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>Provođenje preventivne zdravstvene zaštite pučanstva u Šibensko-kninskoj županiji, redovno poslovanje</w:t>
            </w:r>
          </w:p>
          <w:p w14:paraId="2B0FAEA1" w14:textId="77777777" w:rsidR="001452ED" w:rsidRPr="00F45FE5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B270A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Provođenje preventivne zdravstvene zaštite pučanstva u Šibensko-kninskoj županiji, redovno poslovanje</w:t>
            </w:r>
          </w:p>
          <w:p w14:paraId="52927B48" w14:textId="77777777" w:rsidR="0052388F" w:rsidRDefault="0052388F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5683A" w14:textId="77777777" w:rsidR="001452ED" w:rsidRPr="00F45FE5" w:rsidRDefault="001452ED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sz w:val="20"/>
                <w:szCs w:val="20"/>
              </w:rPr>
              <w:t xml:space="preserve">Zavoda za javno zdravstvo ima značajno mjesto u Šibenskoj-kninskoj županiji jer provodi opće dostupnu javno zdravstvenu djelatnost usmjerenu unapređenju i očuvanju zdravlja ljudi, rano otkrivanje bolesti i sprječavanju prijevremene smrti i invalidnosti. </w:t>
            </w:r>
            <w:r w:rsidRPr="00F45FE5">
              <w:rPr>
                <w:rFonts w:ascii="Times New Roman" w:eastAsia="Times New Roman" w:hAnsi="Times New Roman" w:cs="Times New Roman"/>
                <w:sz w:val="20"/>
                <w:szCs w:val="20"/>
              </w:rPr>
              <w:t>Prevencija određenih bolesti i razvijanje svijesti ljudi o uzrocima bolesti.</w:t>
            </w:r>
          </w:p>
          <w:p w14:paraId="727C386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8BF41A" w14:textId="77777777" w:rsidR="001452ED" w:rsidRPr="00572A17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03D8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(za provođenje pojedinih programa),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Zakona o lokalnoj i područnoj (regionalnoj) samoupravi, Zakona o ustanovama te temeljem drugih zakonskih i podzakonskih akata, strategija, programa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65ED73" w14:textId="77777777" w:rsidR="001452ED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530D94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3C8E1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6C24EABD" w14:textId="77777777" w:rsidTr="002D0ABB">
              <w:tc>
                <w:tcPr>
                  <w:tcW w:w="572" w:type="dxa"/>
                </w:tcPr>
                <w:p w14:paraId="1C246326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3AFC6B44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00ABEDF8" w14:textId="7563CFE6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5ED4E389" w14:textId="4FADAF6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2829F190" w14:textId="033D30B6" w:rsidR="001452ED" w:rsidRPr="00572A17" w:rsidRDefault="001452ED" w:rsidP="0052388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2A2B49A" w14:textId="77777777" w:rsidTr="002D0ABB">
              <w:tc>
                <w:tcPr>
                  <w:tcW w:w="572" w:type="dxa"/>
                </w:tcPr>
                <w:p w14:paraId="5F4E5529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5B25F38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Nadzor invazivne vrste komaraca</w:t>
                  </w:r>
                </w:p>
              </w:tc>
              <w:tc>
                <w:tcPr>
                  <w:tcW w:w="1368" w:type="dxa"/>
                  <w:vAlign w:val="bottom"/>
                </w:tcPr>
                <w:p w14:paraId="59FBDED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2EA0369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35C2FCD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5B1F4C91" w14:textId="77777777" w:rsidTr="002D0ABB">
              <w:tc>
                <w:tcPr>
                  <w:tcW w:w="572" w:type="dxa"/>
                </w:tcPr>
                <w:p w14:paraId="06F7255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2419" w:type="dxa"/>
                </w:tcPr>
                <w:p w14:paraId="5260CA61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Praćenje kvalitete mora na morskim plažama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40DF8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1CC144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D3310F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2BD909D4" w14:textId="77777777" w:rsidTr="002D0ABB">
              <w:tc>
                <w:tcPr>
                  <w:tcW w:w="572" w:type="dxa"/>
                </w:tcPr>
                <w:p w14:paraId="44D42442" w14:textId="6888A8AB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197FC0A9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Monitoring vode za ljudsku potrošnju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ECE3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3409DE0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996DE3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0F78EDBB" w14:textId="77777777" w:rsidTr="002D0ABB">
              <w:tc>
                <w:tcPr>
                  <w:tcW w:w="572" w:type="dxa"/>
                </w:tcPr>
                <w:p w14:paraId="405AD611" w14:textId="7E4D2256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77D33206" w14:textId="41E06FE9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Praćenje </w:t>
                  </w: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alergogene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peludi u zraku</w:t>
                  </w:r>
                </w:p>
              </w:tc>
              <w:tc>
                <w:tcPr>
                  <w:tcW w:w="1368" w:type="dxa"/>
                  <w:vAlign w:val="bottom"/>
                </w:tcPr>
                <w:p w14:paraId="7C3306F0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C9E21A5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97D858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31BB7359" w14:textId="77777777" w:rsidTr="002D0ABB">
              <w:tc>
                <w:tcPr>
                  <w:tcW w:w="572" w:type="dxa"/>
                </w:tcPr>
                <w:p w14:paraId="2D44D64F" w14:textId="457C749D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2419" w:type="dxa"/>
                </w:tcPr>
                <w:p w14:paraId="44DE5117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Borba protiv ovisnosti</w:t>
                  </w:r>
                </w:p>
              </w:tc>
              <w:tc>
                <w:tcPr>
                  <w:tcW w:w="1368" w:type="dxa"/>
                  <w:vAlign w:val="bottom"/>
                </w:tcPr>
                <w:p w14:paraId="1FD9C8A2" w14:textId="38A01ABD" w:rsidR="001452ED" w:rsidRPr="00572A17" w:rsidRDefault="005B741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30.309,00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00F2AA33" w14:textId="1C865A0C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878149B" w14:textId="1BAD0587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.2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38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6D04DC05" w14:textId="77777777" w:rsidTr="002D0ABB">
              <w:tc>
                <w:tcPr>
                  <w:tcW w:w="572" w:type="dxa"/>
                </w:tcPr>
                <w:p w14:paraId="7F44F811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419" w:type="dxa"/>
                </w:tcPr>
                <w:p w14:paraId="13EDA31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</w:tcPr>
                <w:p w14:paraId="1E971143" w14:textId="6F9B31BD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5B741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25.388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247DF1A3" w14:textId="5D60A4DC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290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0EABB9D5" w14:textId="288A46D4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34.317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</w:tbl>
          <w:p w14:paraId="6E799C22" w14:textId="77777777" w:rsidR="001452ED" w:rsidRPr="00572A17" w:rsidRDefault="001452ED" w:rsidP="001E087F">
            <w:pPr>
              <w:tabs>
                <w:tab w:val="left" w:pos="1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14:paraId="4A67A8FB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A7CEE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Bolja organizacija rada, veća sigurnost i skrb o građanima.</w:t>
            </w:r>
          </w:p>
          <w:p w14:paraId="44275E79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Sudjelovanje u raznim projektima koji su od koristi za zdravlje stanovništva Županije.</w:t>
            </w:r>
          </w:p>
          <w:p w14:paraId="356021A6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Bolje funkcioniranje zdravstvenog sustava, više preventivnih odlazaka stanovništva k liječniku, educirano stanovništvo i zdravstveni kadar.</w:t>
            </w:r>
          </w:p>
          <w:p w14:paraId="43F7A10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Čišća voda, napredniji odvodni sustavi, veće znanje stanovništva o namirnicama koje se svakodnevno koriste, manji troškovi, ušteda vode i sl.</w:t>
            </w:r>
          </w:p>
          <w:p w14:paraId="0DE9DE4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Uključivanje većeg broja ovisnika i onih koji to mogu postati u edukacije i radionice koje će se provoditi na području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Šibensko-kninske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županije, te smanjenje broja ovisnika uopće.</w:t>
            </w:r>
          </w:p>
          <w:p w14:paraId="6000A42D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74B8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7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9"/>
              <w:gridCol w:w="1660"/>
              <w:gridCol w:w="1241"/>
              <w:gridCol w:w="1266"/>
              <w:gridCol w:w="1266"/>
              <w:gridCol w:w="1266"/>
            </w:tblGrid>
            <w:tr w:rsidR="001452ED" w:rsidRPr="00572A17" w14:paraId="43DF9CAF" w14:textId="77777777" w:rsidTr="000A4784">
              <w:trPr>
                <w:cantSplit/>
              </w:trPr>
              <w:tc>
                <w:tcPr>
                  <w:tcW w:w="579" w:type="dxa"/>
                </w:tcPr>
                <w:p w14:paraId="1408890E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67E94DC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241" w:type="dxa"/>
                  <w:vAlign w:val="center"/>
                </w:tcPr>
                <w:p w14:paraId="61218D4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5F365A20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2C5C5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17DF1980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64E1F733" w14:textId="62F84C9E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BD5461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4FEF46D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97D4F18" w14:textId="1F68AAD2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7500CE8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650BFB2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17AF8720" w14:textId="5182F91E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5BB4E3D6" w14:textId="77777777" w:rsidTr="000A4784">
              <w:trPr>
                <w:cantSplit/>
              </w:trPr>
              <w:tc>
                <w:tcPr>
                  <w:tcW w:w="579" w:type="dxa"/>
                </w:tcPr>
                <w:p w14:paraId="748AB90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660" w:type="dxa"/>
                </w:tcPr>
                <w:p w14:paraId="08E9C22D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financiranih programa</w:t>
                  </w:r>
                </w:p>
              </w:tc>
              <w:tc>
                <w:tcPr>
                  <w:tcW w:w="1241" w:type="dxa"/>
                  <w:vAlign w:val="center"/>
                </w:tcPr>
                <w:p w14:paraId="0ACAF0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678074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65BD21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3C51B4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1452ED" w:rsidRPr="00572A17" w14:paraId="77F19384" w14:textId="77777777" w:rsidTr="000A4784">
              <w:trPr>
                <w:cantSplit/>
              </w:trPr>
              <w:tc>
                <w:tcPr>
                  <w:tcW w:w="579" w:type="dxa"/>
                </w:tcPr>
                <w:p w14:paraId="45956F8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660" w:type="dxa"/>
                </w:tcPr>
                <w:p w14:paraId="10E5096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3DA783F3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              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5E7DC39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19C5482E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406EDB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</w:tr>
            <w:tr w:rsidR="001452ED" w:rsidRPr="00572A17" w14:paraId="27A3E82F" w14:textId="77777777" w:rsidTr="000A4784">
              <w:trPr>
                <w:cantSplit/>
              </w:trPr>
              <w:tc>
                <w:tcPr>
                  <w:tcW w:w="579" w:type="dxa"/>
                </w:tcPr>
                <w:p w14:paraId="06BB6B2B" w14:textId="62BED257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5F0AF8DB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uzoraka </w:t>
                  </w:r>
                </w:p>
              </w:tc>
              <w:tc>
                <w:tcPr>
                  <w:tcW w:w="1241" w:type="dxa"/>
                  <w:vAlign w:val="center"/>
                </w:tcPr>
                <w:p w14:paraId="42F9D827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05E62DE8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6A7BD9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2C5A84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</w:tr>
            <w:tr w:rsidR="001452ED" w:rsidRPr="00572A17" w14:paraId="178B5FDA" w14:textId="77777777" w:rsidTr="000A4784">
              <w:trPr>
                <w:cantSplit/>
              </w:trPr>
              <w:tc>
                <w:tcPr>
                  <w:tcW w:w="579" w:type="dxa"/>
                </w:tcPr>
                <w:p w14:paraId="560F2784" w14:textId="61E36248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1E6BE7F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2CAFCA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6EF75D9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22CD8D2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42AD907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104</w:t>
                  </w:r>
                </w:p>
              </w:tc>
            </w:tr>
            <w:tr w:rsidR="001452ED" w:rsidRPr="00572A17" w14:paraId="59509290" w14:textId="77777777" w:rsidTr="000A4784">
              <w:trPr>
                <w:cantSplit/>
              </w:trPr>
              <w:tc>
                <w:tcPr>
                  <w:tcW w:w="579" w:type="dxa"/>
                </w:tcPr>
                <w:p w14:paraId="58E8DA07" w14:textId="528BDB61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78012258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realiziranih projekata</w:t>
                  </w:r>
                </w:p>
              </w:tc>
              <w:tc>
                <w:tcPr>
                  <w:tcW w:w="1241" w:type="dxa"/>
                  <w:vAlign w:val="center"/>
                </w:tcPr>
                <w:p w14:paraId="5E8F881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640F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70ADD0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571EF2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3B7C3B1D" w14:textId="77777777" w:rsidR="00983CEB" w:rsidRDefault="00983CE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3DAE4A44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B5FE5BC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42844A8E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088500A6" w14:textId="77777777" w:rsidR="002D0ABB" w:rsidRDefault="002D0AB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134266B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5A6BF992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7B522E00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14314FB3" w14:textId="682CFEB4" w:rsidR="001452ED" w:rsidRPr="00572A17" w:rsidRDefault="001452ED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lastRenderedPageBreak/>
              <w:t>Financiranje</w:t>
            </w: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Zavoda za javno zdravstvo škž</w:t>
            </w: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prema minimalnom standardu</w:t>
            </w:r>
          </w:p>
          <w:p w14:paraId="42CB33CF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8F655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308079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Ulaganje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opremu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Zavoda za javno zdravstvo ŠKŽ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ustanova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radi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pobolj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anja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zdravstvene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skrbi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stanovni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tvo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upanije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Održavanje u funkciji opreme i prijevoznih sredstava radi postizanja što bolje zdravstvene skrbi građana.</w:t>
            </w:r>
          </w:p>
          <w:p w14:paraId="5FBD53B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4137F8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D1EED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68516C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88894" w14:textId="5D82665F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zaštiti, Zakona o financiranju jedinica lokalne i područne (regionalne) samouprave, Odluke o minimalnim financijskim standardima za decentralizirane funkcije za zdravstvene ustanove u 202. godini, Uredbe o načinu financiranja decentraliziranih funkcija te izračuna iznosa pomoći izravnanja za decentralizirane funkcije JLP(R)S, za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godinu, Zakona o proračunu kao i drugih zakonskih i podzakonskih akata.</w:t>
            </w:r>
          </w:p>
          <w:p w14:paraId="1F6C88C8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8338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6D97D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3B3858FA" w14:textId="77777777" w:rsidTr="002D0ABB">
              <w:tc>
                <w:tcPr>
                  <w:tcW w:w="572" w:type="dxa"/>
                </w:tcPr>
                <w:p w14:paraId="3F66C5C2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64BD753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5346EC10" w14:textId="7F021CD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62DB1247" w14:textId="048D8B31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09592049" w14:textId="3069D27F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08CF6C2A" w14:textId="77777777" w:rsidTr="002D0ABB">
              <w:tc>
                <w:tcPr>
                  <w:tcW w:w="572" w:type="dxa"/>
                </w:tcPr>
                <w:p w14:paraId="7BBA3B18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327A047A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Investicijsko ulaganje</w:t>
                  </w:r>
                </w:p>
              </w:tc>
              <w:tc>
                <w:tcPr>
                  <w:tcW w:w="1368" w:type="dxa"/>
                  <w:vAlign w:val="bottom"/>
                </w:tcPr>
                <w:p w14:paraId="0E0A806F" w14:textId="77777777" w:rsidR="001452ED" w:rsidRDefault="001452ED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3EDDA12" w14:textId="285F0F74" w:rsidR="001452ED" w:rsidRPr="00572A17" w:rsidRDefault="005B7419" w:rsidP="005B741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303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725,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16D3C3C7" w14:textId="29D80A7E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670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A5799" w14:textId="2D367440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  <w:tr w:rsidR="001452ED" w:rsidRPr="00572A17" w14:paraId="3AB0F8DF" w14:textId="77777777" w:rsidTr="002D0ABB">
              <w:tc>
                <w:tcPr>
                  <w:tcW w:w="572" w:type="dxa"/>
                </w:tcPr>
                <w:p w14:paraId="18754A1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19" w:type="dxa"/>
                </w:tcPr>
                <w:p w14:paraId="66A85574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vAlign w:val="bottom"/>
                </w:tcPr>
                <w:p w14:paraId="62E34211" w14:textId="7951BFF2" w:rsidR="001452ED" w:rsidRPr="00572A17" w:rsidRDefault="005B7419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303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725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36A7AD7" w14:textId="014B2DE8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67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F75CD3" w14:textId="12E61340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</w:tbl>
          <w:p w14:paraId="3248644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3B7C11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135936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525FE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371C4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Zadovoljstvo korisnika usluga tj. pacijenata </w:t>
            </w:r>
          </w:p>
          <w:p w14:paraId="0444C270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Jednakost u pristupu zdravstvenoj zaštiti </w:t>
            </w:r>
          </w:p>
          <w:p w14:paraId="5CE3F2B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50"/>
              <w:gridCol w:w="1896"/>
              <w:gridCol w:w="1043"/>
              <w:gridCol w:w="1238"/>
              <w:gridCol w:w="1238"/>
              <w:gridCol w:w="1238"/>
            </w:tblGrid>
            <w:tr w:rsidR="001452ED" w:rsidRPr="00572A17" w14:paraId="1A835921" w14:textId="77777777" w:rsidTr="002D0ABB">
              <w:trPr>
                <w:cantSplit/>
              </w:trPr>
              <w:tc>
                <w:tcPr>
                  <w:tcW w:w="550" w:type="dxa"/>
                  <w:vAlign w:val="center"/>
                </w:tcPr>
                <w:p w14:paraId="2FE340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896" w:type="dxa"/>
                  <w:vAlign w:val="center"/>
                </w:tcPr>
                <w:p w14:paraId="3C3CCE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043" w:type="dxa"/>
                  <w:vAlign w:val="center"/>
                </w:tcPr>
                <w:p w14:paraId="03D97119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47D47A03" w14:textId="77777777" w:rsidR="001452ED" w:rsidRPr="00572A17" w:rsidRDefault="001452ED" w:rsidP="00D07812">
                  <w:pPr>
                    <w:spacing w:after="0" w:line="240" w:lineRule="auto"/>
                    <w:ind w:left="-109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38" w:type="dxa"/>
                  <w:vAlign w:val="center"/>
                </w:tcPr>
                <w:p w14:paraId="3D59AC31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342FAB3E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3C94264" w14:textId="200C2834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7B04BA23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7F65B950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C8321C7" w14:textId="78D2649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4DB3C8E7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052F1845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AC2B414" w14:textId="3471768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E0FA4E2" w14:textId="77777777" w:rsidTr="002D0ABB">
              <w:trPr>
                <w:cantSplit/>
              </w:trPr>
              <w:tc>
                <w:tcPr>
                  <w:tcW w:w="550" w:type="dxa"/>
                </w:tcPr>
                <w:p w14:paraId="3BFF1630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96" w:type="dxa"/>
                </w:tcPr>
                <w:p w14:paraId="4403090D" w14:textId="0CB83029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Broj ulaga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nj</w:t>
                  </w:r>
                  <w:r w:rsidR="00912BC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za nabavku opreme: </w:t>
                  </w:r>
                </w:p>
                <w:p w14:paraId="437F1ADA" w14:textId="77777777" w:rsidR="001452ED" w:rsidRPr="00572A17" w:rsidRDefault="001452ED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oprema</w:t>
                  </w:r>
                </w:p>
                <w:p w14:paraId="7E3602F2" w14:textId="62958CFE" w:rsidR="001452ED" w:rsidRPr="00572A17" w:rsidRDefault="000A4784" w:rsidP="00334A60">
                  <w:pPr>
                    <w:spacing w:after="0" w:line="240" w:lineRule="auto"/>
                    <w:ind w:left="7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Zavoda</w:t>
                  </w:r>
                </w:p>
              </w:tc>
              <w:tc>
                <w:tcPr>
                  <w:tcW w:w="1043" w:type="dxa"/>
                  <w:vAlign w:val="center"/>
                </w:tcPr>
                <w:p w14:paraId="791BF160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</w:p>
                <w:p w14:paraId="0B0DC6F7" w14:textId="130A3D16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334A6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70F08C8D" w14:textId="77777777" w:rsidR="001452ED" w:rsidRPr="00572A17" w:rsidRDefault="001452ED" w:rsidP="00334A6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574CF84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EDCB958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4BF35BE" w14:textId="25ECEEC5" w:rsidR="001452ED" w:rsidRPr="00572A17" w:rsidRDefault="00334A60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67D8C85" w14:textId="1E4EE2D0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984A3A2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3086451C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2A16130C" w14:textId="00F66803" w:rsidR="001452ED" w:rsidRPr="00572A17" w:rsidRDefault="00334A60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2BE57EF7" w14:textId="0800F6A9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1E4487C6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61979B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5A5E4F12" w14:textId="28EB7F88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6F0C4239" w14:textId="797588DE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45578FF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9352833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540BE9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66FED3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605814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2705E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ZAVOD ZA JAVNO ZDRAVSTO </w:t>
            </w:r>
          </w:p>
          <w:p w14:paraId="0184AFFC" w14:textId="6B983E7F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ŠIBENSKO-KNINSKE ŽUPANIJE</w:t>
            </w:r>
          </w:p>
          <w:p w14:paraId="0A72F5CB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9F25C3" w14:textId="364247E1" w:rsidR="001452ED" w:rsidRDefault="002D0AB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Šibenik, </w:t>
            </w:r>
            <w:r w:rsidR="007C16E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 w:rsidR="007C16E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rujna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14:paraId="77AA9ABC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A6968E6" w14:textId="7E21B75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Klasa: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007-01/2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-01/1</w:t>
            </w:r>
            <w:r w:rsidR="009265C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  <w:p w14:paraId="33412904" w14:textId="7C69CFFE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Ur.broj: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2182-26-00-2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="00CA7F0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  <w:p w14:paraId="708E9CB0" w14:textId="77777777" w:rsidR="00B064A3" w:rsidRDefault="00B064A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6A246F" w14:textId="5704A9B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EFA0D4" w14:textId="4BF9CC9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29B190" w14:textId="0934175A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  Ravnateljica:</w:t>
            </w:r>
          </w:p>
          <w:p w14:paraId="50ED5C5C" w14:textId="7C1CF089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Branka </w:t>
            </w:r>
            <w:proofErr w:type="spellStart"/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Unić</w:t>
            </w:r>
            <w:proofErr w:type="spellEnd"/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Klarin,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dipl.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132DD19" w14:textId="02AC9E4A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6A72A031" w14:textId="77777777" w:rsidR="00572A17" w:rsidRPr="00572A17" w:rsidRDefault="00572A17" w:rsidP="00F6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572A17" w:rsidRPr="00572A17" w:rsidSect="00EE3307">
      <w:footerReference w:type="even" r:id="rId8"/>
      <w:pgSz w:w="11907" w:h="16840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A3F89" w14:textId="77777777" w:rsidR="0055073C" w:rsidRDefault="0055073C">
      <w:pPr>
        <w:spacing w:after="0" w:line="240" w:lineRule="auto"/>
      </w:pPr>
      <w:r>
        <w:separator/>
      </w:r>
    </w:p>
  </w:endnote>
  <w:endnote w:type="continuationSeparator" w:id="0">
    <w:p w14:paraId="0080F953" w14:textId="77777777" w:rsidR="0055073C" w:rsidRDefault="00550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18E4F" w14:textId="77777777" w:rsidR="00DA0DBC" w:rsidRDefault="00DA0DBC" w:rsidP="006720C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85</w:t>
    </w:r>
    <w:r>
      <w:rPr>
        <w:rStyle w:val="Brojstranice"/>
      </w:rPr>
      <w:fldChar w:fldCharType="end"/>
    </w:r>
  </w:p>
  <w:p w14:paraId="1A4D6842" w14:textId="77777777" w:rsidR="00DA0DBC" w:rsidRDefault="00DA0DBC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9CF49" w14:textId="77777777" w:rsidR="0055073C" w:rsidRDefault="0055073C">
      <w:pPr>
        <w:spacing w:after="0" w:line="240" w:lineRule="auto"/>
      </w:pPr>
      <w:r>
        <w:separator/>
      </w:r>
    </w:p>
  </w:footnote>
  <w:footnote w:type="continuationSeparator" w:id="0">
    <w:p w14:paraId="61728D67" w14:textId="77777777" w:rsidR="0055073C" w:rsidRDefault="005507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5840298"/>
    <w:lvl w:ilvl="0">
      <w:numFmt w:val="bullet"/>
      <w:lvlText w:val="*"/>
      <w:lvlJc w:val="left"/>
    </w:lvl>
  </w:abstractNum>
  <w:abstractNum w:abstractNumId="1" w15:restartNumberingAfterBreak="0">
    <w:nsid w:val="04387EA0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17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586792"/>
    <w:multiLevelType w:val="hybridMultilevel"/>
    <w:tmpl w:val="4CF85B3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DD3"/>
    <w:multiLevelType w:val="hybridMultilevel"/>
    <w:tmpl w:val="1E04F61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5230D"/>
    <w:multiLevelType w:val="hybridMultilevel"/>
    <w:tmpl w:val="B93CDB7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579C3"/>
    <w:multiLevelType w:val="hybridMultilevel"/>
    <w:tmpl w:val="8168F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93D93"/>
    <w:multiLevelType w:val="hybridMultilevel"/>
    <w:tmpl w:val="E32ED93A"/>
    <w:lvl w:ilvl="0" w:tplc="E864C172">
      <w:start w:val="1"/>
      <w:numFmt w:val="bullet"/>
      <w:lvlText w:val="-"/>
      <w:lvlJc w:val="left"/>
      <w:pPr>
        <w:ind w:left="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15230D8D"/>
    <w:multiLevelType w:val="hybridMultilevel"/>
    <w:tmpl w:val="1FBCCA34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7E4"/>
    <w:multiLevelType w:val="hybridMultilevel"/>
    <w:tmpl w:val="95FC4A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D5A7F"/>
    <w:multiLevelType w:val="hybridMultilevel"/>
    <w:tmpl w:val="638A200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C51C08"/>
    <w:multiLevelType w:val="hybridMultilevel"/>
    <w:tmpl w:val="0F36018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704C9"/>
    <w:multiLevelType w:val="hybridMultilevel"/>
    <w:tmpl w:val="91D4F276"/>
    <w:lvl w:ilvl="0" w:tplc="BD366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73040"/>
    <w:multiLevelType w:val="hybridMultilevel"/>
    <w:tmpl w:val="78BE9A5C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7A3686"/>
    <w:multiLevelType w:val="hybridMultilevel"/>
    <w:tmpl w:val="CBDC617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C266C"/>
    <w:multiLevelType w:val="hybridMultilevel"/>
    <w:tmpl w:val="B41651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A400ECA"/>
    <w:multiLevelType w:val="hybridMultilevel"/>
    <w:tmpl w:val="27B80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A1976"/>
    <w:multiLevelType w:val="hybridMultilevel"/>
    <w:tmpl w:val="2010613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A86204"/>
    <w:multiLevelType w:val="hybridMultilevel"/>
    <w:tmpl w:val="3830E688"/>
    <w:lvl w:ilvl="0" w:tplc="5BE273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943BA"/>
    <w:multiLevelType w:val="hybridMultilevel"/>
    <w:tmpl w:val="F8EE7D30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171B9"/>
    <w:multiLevelType w:val="hybridMultilevel"/>
    <w:tmpl w:val="589A82FC"/>
    <w:lvl w:ilvl="0" w:tplc="881E49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75520"/>
    <w:multiLevelType w:val="hybridMultilevel"/>
    <w:tmpl w:val="4EFCA2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0B56"/>
    <w:multiLevelType w:val="hybridMultilevel"/>
    <w:tmpl w:val="95F0BC12"/>
    <w:lvl w:ilvl="0" w:tplc="ACFE1652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0B2271A"/>
    <w:multiLevelType w:val="hybridMultilevel"/>
    <w:tmpl w:val="482C1586"/>
    <w:lvl w:ilvl="0" w:tplc="1B6EC99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A35B1C"/>
    <w:multiLevelType w:val="hybridMultilevel"/>
    <w:tmpl w:val="EFF8C208"/>
    <w:lvl w:ilvl="0" w:tplc="91DAF22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658BD"/>
    <w:multiLevelType w:val="hybridMultilevel"/>
    <w:tmpl w:val="170EBB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3182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C125CA"/>
    <w:multiLevelType w:val="hybridMultilevel"/>
    <w:tmpl w:val="D4241B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DA62BC"/>
    <w:multiLevelType w:val="hybridMultilevel"/>
    <w:tmpl w:val="3F4EEB1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1326C"/>
    <w:multiLevelType w:val="singleLevel"/>
    <w:tmpl w:val="F2927B62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Arial" w:eastAsiaTheme="minorHAnsi" w:hAnsi="Arial" w:cs="Arial"/>
      </w:rPr>
    </w:lvl>
  </w:abstractNum>
  <w:abstractNum w:abstractNumId="29" w15:restartNumberingAfterBreak="0">
    <w:nsid w:val="592654A9"/>
    <w:multiLevelType w:val="hybridMultilevel"/>
    <w:tmpl w:val="63BC9032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8D4625"/>
    <w:multiLevelType w:val="hybridMultilevel"/>
    <w:tmpl w:val="65AE2C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B2253D"/>
    <w:multiLevelType w:val="hybridMultilevel"/>
    <w:tmpl w:val="B80E72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84BA1"/>
    <w:multiLevelType w:val="hybridMultilevel"/>
    <w:tmpl w:val="386CEBE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1CD3"/>
    <w:multiLevelType w:val="hybridMultilevel"/>
    <w:tmpl w:val="FA5430C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E06125"/>
    <w:multiLevelType w:val="hybridMultilevel"/>
    <w:tmpl w:val="681A0F7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73FD7"/>
    <w:multiLevelType w:val="hybridMultilevel"/>
    <w:tmpl w:val="9EA6BAD8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23F3C"/>
    <w:multiLevelType w:val="hybridMultilevel"/>
    <w:tmpl w:val="41001C2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7F10C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2CA0A3D"/>
    <w:multiLevelType w:val="hybridMultilevel"/>
    <w:tmpl w:val="CE3C8B8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979A8"/>
    <w:multiLevelType w:val="hybridMultilevel"/>
    <w:tmpl w:val="DE90FA3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20F"/>
    <w:multiLevelType w:val="hybridMultilevel"/>
    <w:tmpl w:val="EF88F94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5112978">
    <w:abstractNumId w:val="14"/>
  </w:num>
  <w:num w:numId="2" w16cid:durableId="25717844">
    <w:abstractNumId w:val="30"/>
  </w:num>
  <w:num w:numId="3" w16cid:durableId="2145154798">
    <w:abstractNumId w:val="40"/>
  </w:num>
  <w:num w:numId="4" w16cid:durableId="1675768658">
    <w:abstractNumId w:val="12"/>
  </w:num>
  <w:num w:numId="5" w16cid:durableId="898132775">
    <w:abstractNumId w:val="20"/>
  </w:num>
  <w:num w:numId="6" w16cid:durableId="243032221">
    <w:abstractNumId w:val="5"/>
  </w:num>
  <w:num w:numId="7" w16cid:durableId="519198324">
    <w:abstractNumId w:val="38"/>
  </w:num>
  <w:num w:numId="8" w16cid:durableId="1139373548">
    <w:abstractNumId w:val="27"/>
  </w:num>
  <w:num w:numId="9" w16cid:durableId="1616135831">
    <w:abstractNumId w:val="29"/>
  </w:num>
  <w:num w:numId="10" w16cid:durableId="1187982765">
    <w:abstractNumId w:val="3"/>
  </w:num>
  <w:num w:numId="11" w16cid:durableId="1358313111">
    <w:abstractNumId w:val="8"/>
  </w:num>
  <w:num w:numId="12" w16cid:durableId="1352801358">
    <w:abstractNumId w:val="4"/>
  </w:num>
  <w:num w:numId="13" w16cid:durableId="141895373">
    <w:abstractNumId w:val="17"/>
  </w:num>
  <w:num w:numId="14" w16cid:durableId="551696545">
    <w:abstractNumId w:val="35"/>
  </w:num>
  <w:num w:numId="15" w16cid:durableId="1072384697">
    <w:abstractNumId w:val="18"/>
  </w:num>
  <w:num w:numId="16" w16cid:durableId="916020394">
    <w:abstractNumId w:val="36"/>
  </w:num>
  <w:num w:numId="17" w16cid:durableId="288628744">
    <w:abstractNumId w:val="7"/>
  </w:num>
  <w:num w:numId="18" w16cid:durableId="2128812463">
    <w:abstractNumId w:val="39"/>
  </w:num>
  <w:num w:numId="19" w16cid:durableId="1791585773">
    <w:abstractNumId w:val="22"/>
  </w:num>
  <w:num w:numId="20" w16cid:durableId="1320498937">
    <w:abstractNumId w:val="33"/>
  </w:num>
  <w:num w:numId="21" w16cid:durableId="1756239683">
    <w:abstractNumId w:val="10"/>
  </w:num>
  <w:num w:numId="22" w16cid:durableId="1746298015">
    <w:abstractNumId w:val="2"/>
  </w:num>
  <w:num w:numId="23" w16cid:durableId="575751524">
    <w:abstractNumId w:val="21"/>
  </w:num>
  <w:num w:numId="24" w16cid:durableId="1124689693">
    <w:abstractNumId w:val="16"/>
  </w:num>
  <w:num w:numId="25" w16cid:durableId="1579359635">
    <w:abstractNumId w:val="13"/>
  </w:num>
  <w:num w:numId="26" w16cid:durableId="1960449399">
    <w:abstractNumId w:val="19"/>
  </w:num>
  <w:num w:numId="27" w16cid:durableId="1487429493">
    <w:abstractNumId w:val="15"/>
  </w:num>
  <w:num w:numId="28" w16cid:durableId="1564218360">
    <w:abstractNumId w:val="26"/>
  </w:num>
  <w:num w:numId="29" w16cid:durableId="617684392">
    <w:abstractNumId w:val="31"/>
  </w:num>
  <w:num w:numId="30" w16cid:durableId="1665818381">
    <w:abstractNumId w:val="24"/>
  </w:num>
  <w:num w:numId="31" w16cid:durableId="990673120">
    <w:abstractNumId w:val="11"/>
  </w:num>
  <w:num w:numId="32" w16cid:durableId="538904958">
    <w:abstractNumId w:val="25"/>
  </w:num>
  <w:num w:numId="33" w16cid:durableId="290669235">
    <w:abstractNumId w:val="28"/>
  </w:num>
  <w:num w:numId="34" w16cid:durableId="566064534">
    <w:abstractNumId w:val="1"/>
  </w:num>
  <w:num w:numId="35" w16cid:durableId="1574197742">
    <w:abstractNumId w:val="37"/>
  </w:num>
  <w:num w:numId="36" w16cid:durableId="1218277631">
    <w:abstractNumId w:val="6"/>
  </w:num>
  <w:num w:numId="37" w16cid:durableId="1503857803">
    <w:abstractNumId w:val="23"/>
  </w:num>
  <w:num w:numId="38" w16cid:durableId="1604067837">
    <w:abstractNumId w:val="9"/>
  </w:num>
  <w:num w:numId="39" w16cid:durableId="379326920">
    <w:abstractNumId w:val="34"/>
  </w:num>
  <w:num w:numId="40" w16cid:durableId="253973306">
    <w:abstractNumId w:val="32"/>
  </w:num>
  <w:num w:numId="41" w16cid:durableId="1601793220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30C"/>
    <w:rsid w:val="000035A0"/>
    <w:rsid w:val="0001313D"/>
    <w:rsid w:val="00030501"/>
    <w:rsid w:val="000317B3"/>
    <w:rsid w:val="0004214A"/>
    <w:rsid w:val="00046191"/>
    <w:rsid w:val="000539CC"/>
    <w:rsid w:val="00053C4A"/>
    <w:rsid w:val="00057F9B"/>
    <w:rsid w:val="00072A20"/>
    <w:rsid w:val="000767A7"/>
    <w:rsid w:val="000900B0"/>
    <w:rsid w:val="000A2F0A"/>
    <w:rsid w:val="000A34DC"/>
    <w:rsid w:val="000A4784"/>
    <w:rsid w:val="000A61B5"/>
    <w:rsid w:val="000B4DB2"/>
    <w:rsid w:val="000C2290"/>
    <w:rsid w:val="000C3D6F"/>
    <w:rsid w:val="000D3F4D"/>
    <w:rsid w:val="000D560A"/>
    <w:rsid w:val="000D5D09"/>
    <w:rsid w:val="000E6C78"/>
    <w:rsid w:val="000F139C"/>
    <w:rsid w:val="000F6679"/>
    <w:rsid w:val="001003B8"/>
    <w:rsid w:val="001101C9"/>
    <w:rsid w:val="001102C6"/>
    <w:rsid w:val="00117622"/>
    <w:rsid w:val="0012312A"/>
    <w:rsid w:val="0013337D"/>
    <w:rsid w:val="00133E8F"/>
    <w:rsid w:val="0014116D"/>
    <w:rsid w:val="001414B2"/>
    <w:rsid w:val="00143BCC"/>
    <w:rsid w:val="001452ED"/>
    <w:rsid w:val="00151618"/>
    <w:rsid w:val="001604DF"/>
    <w:rsid w:val="001636B2"/>
    <w:rsid w:val="00165391"/>
    <w:rsid w:val="001765EE"/>
    <w:rsid w:val="00177F24"/>
    <w:rsid w:val="00180124"/>
    <w:rsid w:val="001A00B0"/>
    <w:rsid w:val="001A2CA0"/>
    <w:rsid w:val="001A2F7A"/>
    <w:rsid w:val="001B59AE"/>
    <w:rsid w:val="001C2D69"/>
    <w:rsid w:val="001D2E17"/>
    <w:rsid w:val="001D4CFC"/>
    <w:rsid w:val="001E087F"/>
    <w:rsid w:val="001F6BF2"/>
    <w:rsid w:val="00205A3A"/>
    <w:rsid w:val="00224E88"/>
    <w:rsid w:val="00227909"/>
    <w:rsid w:val="00227FD4"/>
    <w:rsid w:val="00247A59"/>
    <w:rsid w:val="00253B19"/>
    <w:rsid w:val="00271DCD"/>
    <w:rsid w:val="00272576"/>
    <w:rsid w:val="002739F2"/>
    <w:rsid w:val="002745EB"/>
    <w:rsid w:val="0027725A"/>
    <w:rsid w:val="002813D9"/>
    <w:rsid w:val="0028451E"/>
    <w:rsid w:val="002878D8"/>
    <w:rsid w:val="0029017C"/>
    <w:rsid w:val="00291974"/>
    <w:rsid w:val="002A2356"/>
    <w:rsid w:val="002A50C0"/>
    <w:rsid w:val="002A627A"/>
    <w:rsid w:val="002A7D6B"/>
    <w:rsid w:val="002B67E4"/>
    <w:rsid w:val="002C461B"/>
    <w:rsid w:val="002D0ABB"/>
    <w:rsid w:val="002D27B7"/>
    <w:rsid w:val="002E0292"/>
    <w:rsid w:val="002E5D61"/>
    <w:rsid w:val="002F1DDF"/>
    <w:rsid w:val="00314CB6"/>
    <w:rsid w:val="00320A98"/>
    <w:rsid w:val="003253D5"/>
    <w:rsid w:val="003322F7"/>
    <w:rsid w:val="00334A60"/>
    <w:rsid w:val="00334CBF"/>
    <w:rsid w:val="003429BA"/>
    <w:rsid w:val="00352ABA"/>
    <w:rsid w:val="00376859"/>
    <w:rsid w:val="00380737"/>
    <w:rsid w:val="00381E75"/>
    <w:rsid w:val="00392389"/>
    <w:rsid w:val="003B6208"/>
    <w:rsid w:val="003C0FF4"/>
    <w:rsid w:val="003D4ED1"/>
    <w:rsid w:val="003D64BB"/>
    <w:rsid w:val="004013AD"/>
    <w:rsid w:val="004054B8"/>
    <w:rsid w:val="00424AF3"/>
    <w:rsid w:val="004276EB"/>
    <w:rsid w:val="00454060"/>
    <w:rsid w:val="0046091D"/>
    <w:rsid w:val="004747EF"/>
    <w:rsid w:val="00477902"/>
    <w:rsid w:val="00484BD5"/>
    <w:rsid w:val="00493CD0"/>
    <w:rsid w:val="00496192"/>
    <w:rsid w:val="00497BDE"/>
    <w:rsid w:val="004B6B23"/>
    <w:rsid w:val="004C70B4"/>
    <w:rsid w:val="004E4DCE"/>
    <w:rsid w:val="004F03BC"/>
    <w:rsid w:val="00501E2A"/>
    <w:rsid w:val="00502603"/>
    <w:rsid w:val="00502C0F"/>
    <w:rsid w:val="005044DC"/>
    <w:rsid w:val="00511816"/>
    <w:rsid w:val="00521789"/>
    <w:rsid w:val="0052180D"/>
    <w:rsid w:val="0052388F"/>
    <w:rsid w:val="00523CB4"/>
    <w:rsid w:val="00524E83"/>
    <w:rsid w:val="00532C79"/>
    <w:rsid w:val="00534D87"/>
    <w:rsid w:val="0055073C"/>
    <w:rsid w:val="0055767D"/>
    <w:rsid w:val="00561503"/>
    <w:rsid w:val="00566CB1"/>
    <w:rsid w:val="005671F8"/>
    <w:rsid w:val="0056753A"/>
    <w:rsid w:val="00571B1A"/>
    <w:rsid w:val="00572510"/>
    <w:rsid w:val="005725AE"/>
    <w:rsid w:val="00572A17"/>
    <w:rsid w:val="00587E42"/>
    <w:rsid w:val="00595DD4"/>
    <w:rsid w:val="00597255"/>
    <w:rsid w:val="005A3027"/>
    <w:rsid w:val="005B2755"/>
    <w:rsid w:val="005B34EE"/>
    <w:rsid w:val="005B7419"/>
    <w:rsid w:val="005C68E2"/>
    <w:rsid w:val="005D0092"/>
    <w:rsid w:val="005D1AFD"/>
    <w:rsid w:val="005D76BC"/>
    <w:rsid w:val="005D77D3"/>
    <w:rsid w:val="005E7120"/>
    <w:rsid w:val="005F2D18"/>
    <w:rsid w:val="00600616"/>
    <w:rsid w:val="00607066"/>
    <w:rsid w:val="00611B02"/>
    <w:rsid w:val="0061586F"/>
    <w:rsid w:val="0064464D"/>
    <w:rsid w:val="00661C12"/>
    <w:rsid w:val="0066381E"/>
    <w:rsid w:val="006720CD"/>
    <w:rsid w:val="0068001F"/>
    <w:rsid w:val="006853F8"/>
    <w:rsid w:val="00686519"/>
    <w:rsid w:val="00691BDC"/>
    <w:rsid w:val="006969A6"/>
    <w:rsid w:val="006A1CF6"/>
    <w:rsid w:val="006A7879"/>
    <w:rsid w:val="006D4D09"/>
    <w:rsid w:val="006E113F"/>
    <w:rsid w:val="006E59FE"/>
    <w:rsid w:val="006F09B7"/>
    <w:rsid w:val="006F40F5"/>
    <w:rsid w:val="006F539D"/>
    <w:rsid w:val="00706D81"/>
    <w:rsid w:val="00716A1A"/>
    <w:rsid w:val="0072015F"/>
    <w:rsid w:val="0072096B"/>
    <w:rsid w:val="00724746"/>
    <w:rsid w:val="00727EB7"/>
    <w:rsid w:val="00730B14"/>
    <w:rsid w:val="00737D1B"/>
    <w:rsid w:val="00757D70"/>
    <w:rsid w:val="007736AE"/>
    <w:rsid w:val="00773988"/>
    <w:rsid w:val="00781E81"/>
    <w:rsid w:val="00787ED4"/>
    <w:rsid w:val="007B14B8"/>
    <w:rsid w:val="007B4A5C"/>
    <w:rsid w:val="007C0D25"/>
    <w:rsid w:val="007C16EF"/>
    <w:rsid w:val="008037A6"/>
    <w:rsid w:val="008101C9"/>
    <w:rsid w:val="00814562"/>
    <w:rsid w:val="00815371"/>
    <w:rsid w:val="00827A91"/>
    <w:rsid w:val="00841E7D"/>
    <w:rsid w:val="008566F4"/>
    <w:rsid w:val="00862C42"/>
    <w:rsid w:val="008830E1"/>
    <w:rsid w:val="00890B63"/>
    <w:rsid w:val="00890F98"/>
    <w:rsid w:val="008B0E51"/>
    <w:rsid w:val="008C2D75"/>
    <w:rsid w:val="008D43CE"/>
    <w:rsid w:val="008D5F0B"/>
    <w:rsid w:val="008D69DE"/>
    <w:rsid w:val="008D7DC7"/>
    <w:rsid w:val="008E718B"/>
    <w:rsid w:val="008F2597"/>
    <w:rsid w:val="008F71F6"/>
    <w:rsid w:val="00910794"/>
    <w:rsid w:val="00912BC4"/>
    <w:rsid w:val="009210AA"/>
    <w:rsid w:val="00922603"/>
    <w:rsid w:val="009263F9"/>
    <w:rsid w:val="009265C9"/>
    <w:rsid w:val="0093256C"/>
    <w:rsid w:val="00935B7B"/>
    <w:rsid w:val="00945F00"/>
    <w:rsid w:val="00951055"/>
    <w:rsid w:val="00957705"/>
    <w:rsid w:val="00960923"/>
    <w:rsid w:val="00971BC0"/>
    <w:rsid w:val="00977DFE"/>
    <w:rsid w:val="00981E7F"/>
    <w:rsid w:val="00983CEB"/>
    <w:rsid w:val="009856CD"/>
    <w:rsid w:val="00985A66"/>
    <w:rsid w:val="00985ABD"/>
    <w:rsid w:val="00985C5F"/>
    <w:rsid w:val="0098752D"/>
    <w:rsid w:val="009A21E0"/>
    <w:rsid w:val="009D46F8"/>
    <w:rsid w:val="009E3951"/>
    <w:rsid w:val="00A04D62"/>
    <w:rsid w:val="00A0746E"/>
    <w:rsid w:val="00A204CF"/>
    <w:rsid w:val="00A257A5"/>
    <w:rsid w:val="00A309D8"/>
    <w:rsid w:val="00A41FB9"/>
    <w:rsid w:val="00A46137"/>
    <w:rsid w:val="00A65735"/>
    <w:rsid w:val="00A674EC"/>
    <w:rsid w:val="00A716F0"/>
    <w:rsid w:val="00A80F9F"/>
    <w:rsid w:val="00A9355A"/>
    <w:rsid w:val="00AA3F1C"/>
    <w:rsid w:val="00AB3922"/>
    <w:rsid w:val="00AB5B07"/>
    <w:rsid w:val="00AB7942"/>
    <w:rsid w:val="00AC0ED7"/>
    <w:rsid w:val="00AC76D8"/>
    <w:rsid w:val="00AD21CF"/>
    <w:rsid w:val="00AD5C19"/>
    <w:rsid w:val="00AF1A26"/>
    <w:rsid w:val="00B006F0"/>
    <w:rsid w:val="00B064A3"/>
    <w:rsid w:val="00B17667"/>
    <w:rsid w:val="00B33AAD"/>
    <w:rsid w:val="00B42FFD"/>
    <w:rsid w:val="00B4470B"/>
    <w:rsid w:val="00B47816"/>
    <w:rsid w:val="00B54CC7"/>
    <w:rsid w:val="00B56B8C"/>
    <w:rsid w:val="00B64219"/>
    <w:rsid w:val="00B6635A"/>
    <w:rsid w:val="00B73DAC"/>
    <w:rsid w:val="00B86F0C"/>
    <w:rsid w:val="00B91539"/>
    <w:rsid w:val="00B96B55"/>
    <w:rsid w:val="00BA0E59"/>
    <w:rsid w:val="00BC230C"/>
    <w:rsid w:val="00BC33C8"/>
    <w:rsid w:val="00BC7E99"/>
    <w:rsid w:val="00BD05EC"/>
    <w:rsid w:val="00BE4662"/>
    <w:rsid w:val="00C102E6"/>
    <w:rsid w:val="00C13E28"/>
    <w:rsid w:val="00C21DC3"/>
    <w:rsid w:val="00C33464"/>
    <w:rsid w:val="00C45185"/>
    <w:rsid w:val="00C51D6F"/>
    <w:rsid w:val="00C61220"/>
    <w:rsid w:val="00C768E1"/>
    <w:rsid w:val="00C77339"/>
    <w:rsid w:val="00C81903"/>
    <w:rsid w:val="00CA576E"/>
    <w:rsid w:val="00CA7F00"/>
    <w:rsid w:val="00CB0FBF"/>
    <w:rsid w:val="00CB42C0"/>
    <w:rsid w:val="00CB59DC"/>
    <w:rsid w:val="00CC2223"/>
    <w:rsid w:val="00CD41F1"/>
    <w:rsid w:val="00CD6FBA"/>
    <w:rsid w:val="00CD7A7B"/>
    <w:rsid w:val="00CE4D34"/>
    <w:rsid w:val="00CE7E81"/>
    <w:rsid w:val="00CF1ABB"/>
    <w:rsid w:val="00CF1FEE"/>
    <w:rsid w:val="00CF64F3"/>
    <w:rsid w:val="00D07812"/>
    <w:rsid w:val="00D16EBE"/>
    <w:rsid w:val="00D255B1"/>
    <w:rsid w:val="00D27A5B"/>
    <w:rsid w:val="00D326D2"/>
    <w:rsid w:val="00D44159"/>
    <w:rsid w:val="00D45279"/>
    <w:rsid w:val="00D47DCB"/>
    <w:rsid w:val="00D5120E"/>
    <w:rsid w:val="00D60190"/>
    <w:rsid w:val="00D60304"/>
    <w:rsid w:val="00D63421"/>
    <w:rsid w:val="00D6422A"/>
    <w:rsid w:val="00D7244C"/>
    <w:rsid w:val="00D86B6A"/>
    <w:rsid w:val="00DA0DBC"/>
    <w:rsid w:val="00DA2D97"/>
    <w:rsid w:val="00DB5267"/>
    <w:rsid w:val="00DB7404"/>
    <w:rsid w:val="00DD3F10"/>
    <w:rsid w:val="00DE4A60"/>
    <w:rsid w:val="00DE5F6E"/>
    <w:rsid w:val="00DE6476"/>
    <w:rsid w:val="00DF273F"/>
    <w:rsid w:val="00DF6D95"/>
    <w:rsid w:val="00E03F0D"/>
    <w:rsid w:val="00E14989"/>
    <w:rsid w:val="00E178AB"/>
    <w:rsid w:val="00E22ED6"/>
    <w:rsid w:val="00E30B6A"/>
    <w:rsid w:val="00E35FB3"/>
    <w:rsid w:val="00E37176"/>
    <w:rsid w:val="00E44013"/>
    <w:rsid w:val="00E57EB7"/>
    <w:rsid w:val="00E57FAE"/>
    <w:rsid w:val="00E77BF2"/>
    <w:rsid w:val="00E85729"/>
    <w:rsid w:val="00E86F0E"/>
    <w:rsid w:val="00EA0B94"/>
    <w:rsid w:val="00EB1DFC"/>
    <w:rsid w:val="00EC4EAD"/>
    <w:rsid w:val="00EC7511"/>
    <w:rsid w:val="00ED6B12"/>
    <w:rsid w:val="00ED7012"/>
    <w:rsid w:val="00EE0EC0"/>
    <w:rsid w:val="00EE3307"/>
    <w:rsid w:val="00EE523B"/>
    <w:rsid w:val="00EF21F8"/>
    <w:rsid w:val="00EF336B"/>
    <w:rsid w:val="00EF63C8"/>
    <w:rsid w:val="00EF778A"/>
    <w:rsid w:val="00F056FB"/>
    <w:rsid w:val="00F13084"/>
    <w:rsid w:val="00F13B6B"/>
    <w:rsid w:val="00F215FA"/>
    <w:rsid w:val="00F21B80"/>
    <w:rsid w:val="00F24822"/>
    <w:rsid w:val="00F3136B"/>
    <w:rsid w:val="00F33C9C"/>
    <w:rsid w:val="00F377A8"/>
    <w:rsid w:val="00F400BA"/>
    <w:rsid w:val="00F43EA7"/>
    <w:rsid w:val="00F65666"/>
    <w:rsid w:val="00F67222"/>
    <w:rsid w:val="00F81EC5"/>
    <w:rsid w:val="00F83570"/>
    <w:rsid w:val="00F841B0"/>
    <w:rsid w:val="00F86399"/>
    <w:rsid w:val="00F87AB4"/>
    <w:rsid w:val="00F87B0C"/>
    <w:rsid w:val="00F9669C"/>
    <w:rsid w:val="00FA0142"/>
    <w:rsid w:val="00FA214E"/>
    <w:rsid w:val="00FB2BA6"/>
    <w:rsid w:val="00FB329E"/>
    <w:rsid w:val="00FC48D6"/>
    <w:rsid w:val="00FC51E9"/>
    <w:rsid w:val="00FD5A12"/>
    <w:rsid w:val="00FF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EF51C"/>
  <w15:docId w15:val="{71689F28-DBB9-41E6-991D-52E4C902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4D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Naslov2">
    <w:name w:val="heading 2"/>
    <w:basedOn w:val="Normal"/>
    <w:next w:val="Normal"/>
    <w:link w:val="Naslov2Char"/>
    <w:qFormat/>
    <w:rsid w:val="006D4D0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qFormat/>
    <w:rsid w:val="006D4D0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Naslov4">
    <w:name w:val="heading 4"/>
    <w:basedOn w:val="Normal"/>
    <w:next w:val="Normal"/>
    <w:link w:val="Naslov4Char"/>
    <w:qFormat/>
    <w:rsid w:val="006D4D0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16"/>
      <w:szCs w:val="20"/>
      <w:lang w:eastAsia="hr-HR"/>
    </w:rPr>
  </w:style>
  <w:style w:type="paragraph" w:styleId="Naslov5">
    <w:name w:val="heading 5"/>
    <w:basedOn w:val="Normal"/>
    <w:next w:val="Normal"/>
    <w:link w:val="Naslov5Char"/>
    <w:qFormat/>
    <w:rsid w:val="006D4D09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4D09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20"/>
    </w:rPr>
  </w:style>
  <w:style w:type="paragraph" w:styleId="Naslov7">
    <w:name w:val="heading 7"/>
    <w:basedOn w:val="Normal"/>
    <w:next w:val="Normal"/>
    <w:link w:val="Naslov7Char"/>
    <w:qFormat/>
    <w:rsid w:val="006D4D09"/>
    <w:pPr>
      <w:keepNext/>
      <w:spacing w:after="0" w:line="240" w:lineRule="auto"/>
      <w:jc w:val="center"/>
      <w:outlineLvl w:val="6"/>
    </w:pPr>
    <w:rPr>
      <w:rFonts w:ascii="Arial" w:eastAsia="Times New Roman" w:hAnsi="Arial" w:cs="Arial"/>
      <w:b/>
      <w:bCs/>
      <w:sz w:val="18"/>
      <w:szCs w:val="20"/>
      <w:lang w:eastAsia="hr-HR"/>
    </w:rPr>
  </w:style>
  <w:style w:type="paragraph" w:styleId="Naslov8">
    <w:name w:val="heading 8"/>
    <w:basedOn w:val="Normal"/>
    <w:next w:val="Normal"/>
    <w:link w:val="Naslov8Char"/>
    <w:qFormat/>
    <w:rsid w:val="006D4D09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rsid w:val="006D4D09"/>
    <w:pPr>
      <w:keepNext/>
      <w:spacing w:after="0" w:line="240" w:lineRule="auto"/>
      <w:jc w:val="both"/>
      <w:outlineLvl w:val="8"/>
    </w:pPr>
    <w:rPr>
      <w:rFonts w:ascii="Arial" w:eastAsia="Times New Roman" w:hAnsi="Arial" w:cs="Arial"/>
      <w:b/>
      <w:bCs/>
      <w:sz w:val="18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35B7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aglavljeChar">
    <w:name w:val="Zaglavlje Char"/>
    <w:basedOn w:val="Zadanifontodlomka"/>
    <w:link w:val="Zaglavlje"/>
    <w:rsid w:val="00935B7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Zadanifontodlomka"/>
    <w:rsid w:val="006D4D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rsid w:val="006D4D09"/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character" w:customStyle="1" w:styleId="Naslov3Char">
    <w:name w:val="Naslov 3 Char"/>
    <w:basedOn w:val="Zadanifontodlomka"/>
    <w:link w:val="Naslov3"/>
    <w:rsid w:val="006D4D09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Naslov4Char">
    <w:name w:val="Naslov 4 Char"/>
    <w:basedOn w:val="Zadanifontodlomka"/>
    <w:link w:val="Naslov4"/>
    <w:rsid w:val="006D4D09"/>
    <w:rPr>
      <w:rFonts w:ascii="Arial" w:eastAsia="Times New Roman" w:hAnsi="Arial" w:cs="Times New Roman"/>
      <w:b/>
      <w:bCs/>
      <w:sz w:val="16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D4D0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rsid w:val="006D4D09"/>
    <w:rPr>
      <w:rFonts w:ascii="Times New Roman" w:eastAsia="Times New Roman" w:hAnsi="Times New Roman" w:cs="Times New Roman"/>
      <w:b/>
      <w:bCs/>
      <w:sz w:val="16"/>
      <w:szCs w:val="20"/>
    </w:rPr>
  </w:style>
  <w:style w:type="character" w:customStyle="1" w:styleId="Naslov7Char">
    <w:name w:val="Naslov 7 Char"/>
    <w:basedOn w:val="Zadanifontodlomka"/>
    <w:link w:val="Naslov7"/>
    <w:rsid w:val="006D4D09"/>
    <w:rPr>
      <w:rFonts w:ascii="Arial" w:eastAsia="Times New Roman" w:hAnsi="Arial" w:cs="Arial"/>
      <w:b/>
      <w:bCs/>
      <w:sz w:val="18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D4D09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sid w:val="006D4D09"/>
    <w:rPr>
      <w:rFonts w:ascii="Arial" w:eastAsia="Times New Roman" w:hAnsi="Arial" w:cs="Arial"/>
      <w:b/>
      <w:bCs/>
      <w:sz w:val="18"/>
      <w:szCs w:val="24"/>
      <w:lang w:eastAsia="hr-HR"/>
    </w:rPr>
  </w:style>
  <w:style w:type="numbering" w:customStyle="1" w:styleId="NoList1">
    <w:name w:val="No List1"/>
    <w:next w:val="Bezpopisa"/>
    <w:uiPriority w:val="99"/>
    <w:semiHidden/>
    <w:rsid w:val="006D4D09"/>
  </w:style>
  <w:style w:type="character" w:customStyle="1" w:styleId="Naslov1Char">
    <w:name w:val="Naslov 1 Char"/>
    <w:link w:val="Naslov1"/>
    <w:rsid w:val="006D4D09"/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Uvuenotijeloteksta">
    <w:name w:val="Body Text Indent"/>
    <w:basedOn w:val="Normal"/>
    <w:link w:val="UvuenotijelotekstaChar"/>
    <w:rsid w:val="006D4D0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vuenotijelotekstaChar">
    <w:name w:val="Uvučeno tijelo teksta Char"/>
    <w:basedOn w:val="Zadanifontodlomka"/>
    <w:link w:val="Uvuenotijeloteksta"/>
    <w:rsid w:val="006D4D09"/>
    <w:rPr>
      <w:rFonts w:ascii="Times New Roman" w:eastAsia="Times New Roman" w:hAnsi="Times New Roman" w:cs="Times New Roman"/>
      <w:sz w:val="20"/>
      <w:szCs w:val="20"/>
    </w:rPr>
  </w:style>
  <w:style w:type="paragraph" w:styleId="Tijeloteksta2">
    <w:name w:val="Body Text 2"/>
    <w:basedOn w:val="Normal"/>
    <w:link w:val="Tijeloteksta2Char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Tijeloteksta2Char">
    <w:name w:val="Tijelo teksta 2 Char"/>
    <w:basedOn w:val="Zadanifontodlomka"/>
    <w:link w:val="Tijeloteksta2"/>
    <w:rsid w:val="006D4D09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6D4D09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D4D09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6D4D09"/>
  </w:style>
  <w:style w:type="paragraph" w:styleId="Tijeloteksta-uvlaka2">
    <w:name w:val="Body Text Indent 2"/>
    <w:basedOn w:val="Normal"/>
    <w:link w:val="Tijeloteksta-uvlaka2Char"/>
    <w:rsid w:val="006D4D0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sid w:val="006D4D09"/>
    <w:rPr>
      <w:rFonts w:ascii="Times New Roman" w:eastAsia="Times New Roman" w:hAnsi="Times New Roman" w:cs="Times New Roman"/>
      <w:sz w:val="24"/>
      <w:szCs w:val="20"/>
    </w:rPr>
  </w:style>
  <w:style w:type="paragraph" w:styleId="Tijeloteksta">
    <w:name w:val="Body Text"/>
    <w:aliases w:val="  uvlaka 2"/>
    <w:basedOn w:val="Normal"/>
    <w:link w:val="TijelotekstaChar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ijelotekstaChar">
    <w:name w:val="Tijelo teksta Char"/>
    <w:aliases w:val="  uvlaka 2 Char"/>
    <w:basedOn w:val="Zadanifontodlomka"/>
    <w:link w:val="Tijeloteksta"/>
    <w:rsid w:val="006D4D09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ijeloteksta-uvlaka3">
    <w:name w:val="Body Text Indent 3"/>
    <w:aliases w:val=" uvlaka 3,uvlaka 2,uvlaka 3,uvlaka 21,uvlaka 211,uvlaka 2111"/>
    <w:basedOn w:val="Normal"/>
    <w:link w:val="Tijeloteksta-uvlaka3Char"/>
    <w:rsid w:val="006D4D09"/>
    <w:pPr>
      <w:tabs>
        <w:tab w:val="left" w:pos="709"/>
      </w:tabs>
      <w:spacing w:after="0" w:line="240" w:lineRule="auto"/>
      <w:ind w:left="705" w:hanging="705"/>
      <w:jc w:val="both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BodyTextIndent3Char">
    <w:name w:val="Body Text Indent 3 Char"/>
    <w:aliases w:val="uvlaka 3 Char,uvlaka 21 Char,uvlaka 211 Char,uvlaka 2111 Char"/>
    <w:basedOn w:val="Zadanifontodlomka"/>
    <w:rsid w:val="006D4D09"/>
    <w:rPr>
      <w:sz w:val="16"/>
      <w:szCs w:val="16"/>
    </w:rPr>
  </w:style>
  <w:style w:type="character" w:customStyle="1" w:styleId="Tijeloteksta-uvlaka3Char">
    <w:name w:val="Tijelo teksta - uvlaka 3 Char"/>
    <w:aliases w:val=" uvlaka 3 Char,uvlaka 2 Char,uvlaka 3 Char1,uvlaka 21 Char1,uvlaka 211 Char1,uvlaka 2111 Char1"/>
    <w:link w:val="Tijeloteksta-uvlaka3"/>
    <w:locked/>
    <w:rsid w:val="006D4D09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balonia">
    <w:name w:val="Balloon Text"/>
    <w:basedOn w:val="Normal"/>
    <w:link w:val="TekstbaloniaChar"/>
    <w:semiHidden/>
    <w:rsid w:val="006D4D0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semiHidden/>
    <w:rsid w:val="006D4D09"/>
    <w:rPr>
      <w:rFonts w:ascii="Tahoma" w:eastAsia="Times New Roman" w:hAnsi="Tahoma" w:cs="Tahoma"/>
      <w:sz w:val="16"/>
      <w:szCs w:val="16"/>
    </w:rPr>
  </w:style>
  <w:style w:type="paragraph" w:styleId="StandardWeb">
    <w:name w:val="Normal (Web)"/>
    <w:basedOn w:val="Normal"/>
    <w:rsid w:val="006D4D09"/>
    <w:pPr>
      <w:spacing w:before="144" w:after="192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3">
    <w:name w:val="Body Text 3"/>
    <w:basedOn w:val="Normal"/>
    <w:link w:val="Tijeloteksta3Char"/>
    <w:rsid w:val="006D4D09"/>
    <w:pPr>
      <w:spacing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ijeloteksta3Char">
    <w:name w:val="Tijelo teksta 3 Char"/>
    <w:basedOn w:val="Zadanifontodlomka"/>
    <w:link w:val="Tijeloteksta3"/>
    <w:rsid w:val="006D4D09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Naslov">
    <w:name w:val="Title"/>
    <w:basedOn w:val="Normal"/>
    <w:link w:val="NaslovChar"/>
    <w:qFormat/>
    <w:rsid w:val="006D4D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slovChar">
    <w:name w:val="Naslov Char"/>
    <w:basedOn w:val="Zadanifontodlomka"/>
    <w:link w:val="Naslov"/>
    <w:rsid w:val="006D4D09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-9-8">
    <w:name w:val="t-9-8"/>
    <w:basedOn w:val="Normal"/>
    <w:rsid w:val="006D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pis">
    <w:name w:val="List"/>
    <w:basedOn w:val="Normal"/>
    <w:rsid w:val="006D4D09"/>
    <w:pPr>
      <w:spacing w:after="0" w:line="36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Sadraj2">
    <w:name w:val="toc 2"/>
    <w:basedOn w:val="Normal"/>
    <w:next w:val="Normal"/>
    <w:autoRedefine/>
    <w:semiHidden/>
    <w:rsid w:val="006D4D09"/>
    <w:pPr>
      <w:tabs>
        <w:tab w:val="right" w:leader="dot" w:pos="8313"/>
      </w:tabs>
      <w:spacing w:after="0" w:line="240" w:lineRule="auto"/>
      <w:jc w:val="both"/>
    </w:pPr>
    <w:rPr>
      <w:rFonts w:ascii="Arial" w:eastAsia="Times New Roman" w:hAnsi="Arial" w:cs="Arial"/>
      <w:b/>
      <w:bCs/>
      <w:i/>
      <w:iCs/>
      <w:sz w:val="20"/>
      <w:szCs w:val="20"/>
      <w:lang w:eastAsia="hr-HR"/>
    </w:rPr>
  </w:style>
  <w:style w:type="paragraph" w:customStyle="1" w:styleId="xl52">
    <w:name w:val="xl52"/>
    <w:basedOn w:val="Normal"/>
    <w:rsid w:val="006D4D0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hr-HR"/>
    </w:rPr>
  </w:style>
  <w:style w:type="paragraph" w:styleId="Opisslike">
    <w:name w:val="caption"/>
    <w:basedOn w:val="Normal"/>
    <w:next w:val="Normal"/>
    <w:qFormat/>
    <w:rsid w:val="006D4D09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BodyTextuvlaka3uvlaka2">
    <w:name w:val="Body Text.uvlaka 3.uvlaka 2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uvlaka3">
    <w:name w:val="Body Text.uvlaka 3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2uvlaka2">
    <w:name w:val="Body Text Indent 2.uvlaka 2"/>
    <w:basedOn w:val="Normal"/>
    <w:rsid w:val="006D4D09"/>
    <w:pPr>
      <w:spacing w:after="0" w:line="240" w:lineRule="auto"/>
      <w:ind w:left="720"/>
      <w:jc w:val="both"/>
    </w:pPr>
    <w:rPr>
      <w:rFonts w:ascii="Arial" w:eastAsia="Times New Roman" w:hAnsi="Arial" w:cs="Times New Roman"/>
      <w:sz w:val="24"/>
      <w:szCs w:val="24"/>
    </w:rPr>
  </w:style>
  <w:style w:type="character" w:styleId="Hiperveza">
    <w:name w:val="Hyperlink"/>
    <w:rsid w:val="006D4D09"/>
    <w:rPr>
      <w:color w:val="0000FF"/>
      <w:u w:val="single"/>
    </w:rPr>
  </w:style>
  <w:style w:type="character" w:customStyle="1" w:styleId="CharChar1">
    <w:name w:val="Char Char1"/>
    <w:rsid w:val="006D4D09"/>
    <w:rPr>
      <w:i/>
      <w:iCs/>
      <w:u w:val="single"/>
      <w:lang w:val="hr-HR" w:eastAsia="en-US" w:bidi="ar-SA"/>
    </w:rPr>
  </w:style>
  <w:style w:type="character" w:styleId="SlijeenaHiperveza">
    <w:name w:val="FollowedHyperlink"/>
    <w:rsid w:val="006D4D09"/>
    <w:rPr>
      <w:color w:val="800080"/>
      <w:u w:val="single"/>
    </w:rPr>
  </w:style>
  <w:style w:type="paragraph" w:customStyle="1" w:styleId="font5">
    <w:name w:val="font5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rsid w:val="006D4D0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hr-HR"/>
    </w:rPr>
  </w:style>
  <w:style w:type="paragraph" w:customStyle="1" w:styleId="xl197">
    <w:name w:val="xl197"/>
    <w:basedOn w:val="Normal"/>
    <w:rsid w:val="006D4D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8">
    <w:name w:val="xl198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9">
    <w:name w:val="xl199"/>
    <w:basedOn w:val="Normal"/>
    <w:rsid w:val="006D4D09"/>
    <w:pP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0">
    <w:name w:val="xl200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1">
    <w:name w:val="xl20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2">
    <w:name w:val="xl20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3">
    <w:name w:val="xl20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4">
    <w:name w:val="xl20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5">
    <w:name w:val="xl20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6">
    <w:name w:val="xl20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7">
    <w:name w:val="xl20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8">
    <w:name w:val="xl20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9">
    <w:name w:val="xl20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0">
    <w:name w:val="xl21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1">
    <w:name w:val="xl21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2">
    <w:name w:val="xl21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3">
    <w:name w:val="xl21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4">
    <w:name w:val="xl21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5">
    <w:name w:val="xl21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6">
    <w:name w:val="xl21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7">
    <w:name w:val="xl21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8">
    <w:name w:val="xl21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r-HR"/>
    </w:rPr>
  </w:style>
  <w:style w:type="paragraph" w:customStyle="1" w:styleId="xl219">
    <w:name w:val="xl21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0">
    <w:name w:val="xl22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1">
    <w:name w:val="xl22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2">
    <w:name w:val="xl22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3">
    <w:name w:val="xl22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4">
    <w:name w:val="xl22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25">
    <w:name w:val="xl22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6">
    <w:name w:val="xl226"/>
    <w:basedOn w:val="Normal"/>
    <w:rsid w:val="006D4D09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7">
    <w:name w:val="xl22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8">
    <w:name w:val="xl22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9">
    <w:name w:val="xl22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0">
    <w:name w:val="xl23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1">
    <w:name w:val="xl23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2">
    <w:name w:val="xl23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3">
    <w:name w:val="xl23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4">
    <w:name w:val="xl234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5">
    <w:name w:val="xl23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6">
    <w:name w:val="xl23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7">
    <w:name w:val="xl23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9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8">
    <w:name w:val="xl23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9">
    <w:name w:val="xl23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0">
    <w:name w:val="xl24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1">
    <w:name w:val="xl24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2">
    <w:name w:val="xl24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3">
    <w:name w:val="xl24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4">
    <w:name w:val="xl24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5">
    <w:name w:val="xl24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6">
    <w:name w:val="xl24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7">
    <w:name w:val="xl24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8">
    <w:name w:val="xl24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9">
    <w:name w:val="xl24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0">
    <w:name w:val="xl25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1">
    <w:name w:val="xl25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r-HR"/>
    </w:rPr>
  </w:style>
  <w:style w:type="paragraph" w:customStyle="1" w:styleId="xl252">
    <w:name w:val="xl252"/>
    <w:basedOn w:val="Normal"/>
    <w:rsid w:val="006D4D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3">
    <w:name w:val="xl25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4">
    <w:name w:val="xl25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5">
    <w:name w:val="xl25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6">
    <w:name w:val="xl25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7">
    <w:name w:val="xl25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8">
    <w:name w:val="xl25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9">
    <w:name w:val="xl25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0">
    <w:name w:val="xl26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1">
    <w:name w:val="xl26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C99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2">
    <w:name w:val="xl26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3">
    <w:name w:val="xl26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4">
    <w:name w:val="xl26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5">
    <w:name w:val="xl26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6">
    <w:name w:val="xl26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66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7">
    <w:name w:val="xl26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8">
    <w:name w:val="xl26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9">
    <w:name w:val="xl26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99CC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0">
    <w:name w:val="xl27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1">
    <w:name w:val="xl27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Goran1">
    <w:name w:val="Goran 1"/>
    <w:rsid w:val="006D4D09"/>
    <w:pPr>
      <w:widowControl w:val="0"/>
      <w:tabs>
        <w:tab w:val="left" w:pos="-720"/>
      </w:tabs>
      <w:suppressAutoHyphens/>
      <w:autoSpaceDE w:val="0"/>
      <w:autoSpaceDN w:val="0"/>
      <w:adjustRightInd w:val="0"/>
      <w:spacing w:after="0" w:line="240" w:lineRule="atLeast"/>
      <w:jc w:val="both"/>
    </w:pPr>
    <w:rPr>
      <w:rFonts w:ascii="Courier New" w:eastAsia="Times New Roman" w:hAnsi="Courier New" w:cs="Courier New"/>
      <w:spacing w:val="-2"/>
      <w:lang w:val="en-GB"/>
    </w:rPr>
  </w:style>
  <w:style w:type="character" w:styleId="Naglaeno">
    <w:name w:val="Strong"/>
    <w:qFormat/>
    <w:rsid w:val="006D4D09"/>
    <w:rPr>
      <w:b/>
      <w:bCs/>
    </w:rPr>
  </w:style>
  <w:style w:type="character" w:customStyle="1" w:styleId="uvlaka2CharChar">
    <w:name w:val="uvlaka 2 Char Char"/>
    <w:rsid w:val="006D4D09"/>
    <w:rPr>
      <w:lang w:val="pl-PL" w:eastAsia="en-US" w:bidi="ar-SA"/>
    </w:rPr>
  </w:style>
  <w:style w:type="paragraph" w:customStyle="1" w:styleId="ListParagraph2">
    <w:name w:val="List Paragraph2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">
    <w:name w:val="Char Char17"/>
    <w:rsid w:val="006D4D09"/>
    <w:rPr>
      <w:i/>
      <w:iCs/>
      <w:u w:val="single"/>
      <w:lang w:val="hr-HR" w:eastAsia="en-US" w:bidi="ar-SA"/>
    </w:rPr>
  </w:style>
  <w:style w:type="character" w:customStyle="1" w:styleId="CharChar11">
    <w:name w:val="Char Char1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">
    <w:name w:val="Char Char8"/>
    <w:locked/>
    <w:rsid w:val="006D4D09"/>
    <w:rPr>
      <w:lang w:val="hr-HR" w:eastAsia="en-US" w:bidi="ar-SA"/>
    </w:rPr>
  </w:style>
  <w:style w:type="paragraph" w:customStyle="1" w:styleId="ListParagraph1">
    <w:name w:val="List Paragraph1"/>
    <w:basedOn w:val="Normal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6">
    <w:name w:val="Char Char6"/>
    <w:locked/>
    <w:rsid w:val="006D4D09"/>
    <w:rPr>
      <w:sz w:val="24"/>
      <w:lang w:val="hr-HR" w:eastAsia="en-US" w:bidi="ar-SA"/>
    </w:rPr>
  </w:style>
  <w:style w:type="character" w:customStyle="1" w:styleId="CharChar5">
    <w:name w:val="Char Char5"/>
    <w:locked/>
    <w:rsid w:val="006D4D09"/>
    <w:rPr>
      <w:sz w:val="24"/>
      <w:lang w:val="hr-HR" w:eastAsia="en-US" w:bidi="ar-SA"/>
    </w:rPr>
  </w:style>
  <w:style w:type="character" w:customStyle="1" w:styleId="CharChar18">
    <w:name w:val="Char Char18"/>
    <w:rsid w:val="006D4D09"/>
    <w:rPr>
      <w:i/>
      <w:iCs/>
      <w:u w:val="single"/>
      <w:lang w:val="hr-HR" w:eastAsia="en-US" w:bidi="ar-SA"/>
    </w:rPr>
  </w:style>
  <w:style w:type="character" w:customStyle="1" w:styleId="CharChar12">
    <w:name w:val="Char Char12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">
    <w:name w:val="Char Char7"/>
    <w:locked/>
    <w:rsid w:val="006D4D09"/>
    <w:rPr>
      <w:sz w:val="24"/>
      <w:lang w:val="hr-HR" w:eastAsia="en-US" w:bidi="ar-SA"/>
    </w:rPr>
  </w:style>
  <w:style w:type="character" w:customStyle="1" w:styleId="Heading1Char1">
    <w:name w:val="Heading 1 Char1"/>
    <w:locked/>
    <w:rsid w:val="006D4D09"/>
    <w:rPr>
      <w:i/>
      <w:iCs/>
      <w:u w:val="single"/>
      <w:lang w:val="hr-HR" w:eastAsia="en-US" w:bidi="ar-SA"/>
    </w:rPr>
  </w:style>
  <w:style w:type="paragraph" w:styleId="Tekstkomentara">
    <w:name w:val="annotation text"/>
    <w:basedOn w:val="Normal"/>
    <w:link w:val="TekstkomentaraChar"/>
    <w:uiPriority w:val="99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D4D0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9">
    <w:name w:val="Char Char19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uvlaka2CharChar3">
    <w:name w:val="uvlaka 2 Char Char3"/>
    <w:uiPriority w:val="99"/>
    <w:rsid w:val="006D4D09"/>
    <w:rPr>
      <w:lang w:val="pl-PL" w:eastAsia="en-US" w:bidi="ar-SA"/>
    </w:rPr>
  </w:style>
  <w:style w:type="paragraph" w:styleId="Odlomakpopisa">
    <w:name w:val="List Paragraph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2">
    <w:name w:val="Char Char17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12">
    <w:name w:val="Char Char11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2">
    <w:name w:val="Char Char82"/>
    <w:uiPriority w:val="99"/>
    <w:locked/>
    <w:rsid w:val="006D4D09"/>
    <w:rPr>
      <w:lang w:val="hr-HR" w:eastAsia="en-US" w:bidi="ar-SA"/>
    </w:rPr>
  </w:style>
  <w:style w:type="character" w:customStyle="1" w:styleId="CharChar62">
    <w:name w:val="Char Char62"/>
    <w:uiPriority w:val="99"/>
    <w:locked/>
    <w:rsid w:val="006D4D09"/>
    <w:rPr>
      <w:sz w:val="24"/>
      <w:lang w:val="hr-HR" w:eastAsia="en-US" w:bidi="ar-SA"/>
    </w:rPr>
  </w:style>
  <w:style w:type="character" w:customStyle="1" w:styleId="CharChar52">
    <w:name w:val="Char Char52"/>
    <w:uiPriority w:val="99"/>
    <w:locked/>
    <w:rsid w:val="006D4D09"/>
    <w:rPr>
      <w:sz w:val="24"/>
      <w:lang w:val="hr-HR" w:eastAsia="en-US" w:bidi="ar-SA"/>
    </w:rPr>
  </w:style>
  <w:style w:type="character" w:customStyle="1" w:styleId="CharChar182">
    <w:name w:val="Char Char18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22">
    <w:name w:val="Char Char12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2">
    <w:name w:val="Char Char72"/>
    <w:uiPriority w:val="99"/>
    <w:locked/>
    <w:rsid w:val="006D4D09"/>
    <w:rPr>
      <w:sz w:val="24"/>
      <w:lang w:val="hr-HR" w:eastAsia="en-US" w:bidi="ar-SA"/>
    </w:rPr>
  </w:style>
  <w:style w:type="character" w:customStyle="1" w:styleId="CharChar13">
    <w:name w:val="Char Char13"/>
    <w:uiPriority w:val="99"/>
    <w:locked/>
    <w:rsid w:val="006D4D09"/>
    <w:rPr>
      <w:sz w:val="24"/>
      <w:lang w:val="hr-HR" w:eastAsia="en-US" w:bidi="ar-SA"/>
    </w:rPr>
  </w:style>
  <w:style w:type="character" w:customStyle="1" w:styleId="CharChar10">
    <w:name w:val="Char Char10"/>
    <w:uiPriority w:val="99"/>
    <w:locked/>
    <w:rsid w:val="006D4D09"/>
    <w:rPr>
      <w:sz w:val="24"/>
      <w:lang w:val="hr-HR" w:eastAsia="en-US" w:bidi="ar-SA"/>
    </w:rPr>
  </w:style>
  <w:style w:type="character" w:customStyle="1" w:styleId="Heading1Char3">
    <w:name w:val="Heading 1 Char3"/>
    <w:rsid w:val="006D4D09"/>
    <w:rPr>
      <w:i/>
      <w:iCs/>
      <w:u w:val="single"/>
      <w:lang w:val="hr-HR" w:eastAsia="en-US" w:bidi="ar-SA"/>
    </w:rPr>
  </w:style>
  <w:style w:type="character" w:customStyle="1" w:styleId="Heading7Char1">
    <w:name w:val="Heading 7 Char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BodyTextIndentChar1">
    <w:name w:val="Body Text Indent Char1"/>
    <w:locked/>
    <w:rsid w:val="006D4D09"/>
    <w:rPr>
      <w:lang w:val="hr-HR" w:eastAsia="en-US" w:bidi="ar-SA"/>
    </w:rPr>
  </w:style>
  <w:style w:type="character" w:customStyle="1" w:styleId="CharChar26">
    <w:name w:val="Char Char26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20">
    <w:name w:val="Char Char20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5">
    <w:name w:val="Char Char15"/>
    <w:uiPriority w:val="99"/>
    <w:locked/>
    <w:rsid w:val="006D4D09"/>
    <w:rPr>
      <w:b/>
      <w:bCs/>
      <w:lang w:val="pl-PL" w:eastAsia="en-US" w:bidi="ar-SA"/>
    </w:rPr>
  </w:style>
  <w:style w:type="character" w:customStyle="1" w:styleId="CharChar14">
    <w:name w:val="Char Char14"/>
    <w:uiPriority w:val="99"/>
    <w:locked/>
    <w:rsid w:val="006D4D09"/>
    <w:rPr>
      <w:rFonts w:ascii="Arial" w:hAnsi="Arial"/>
      <w:b/>
      <w:bCs/>
      <w:sz w:val="16"/>
      <w:lang w:val="hr-HR" w:eastAsia="hr-HR" w:bidi="ar-SA"/>
    </w:rPr>
  </w:style>
  <w:style w:type="character" w:customStyle="1" w:styleId="CharChar9">
    <w:name w:val="Char Char9"/>
    <w:uiPriority w:val="99"/>
    <w:locked/>
    <w:rsid w:val="006D4D09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4">
    <w:name w:val="Char Char4"/>
    <w:uiPriority w:val="99"/>
    <w:locked/>
    <w:rsid w:val="006D4D09"/>
    <w:rPr>
      <w:sz w:val="24"/>
      <w:lang w:val="hr-HR" w:eastAsia="en-US" w:bidi="ar-SA"/>
    </w:rPr>
  </w:style>
  <w:style w:type="character" w:customStyle="1" w:styleId="uvlaka2CharChar1">
    <w:name w:val="uvlaka 2 Char Char1"/>
    <w:uiPriority w:val="99"/>
    <w:locked/>
    <w:rsid w:val="006D4D09"/>
    <w:rPr>
      <w:lang w:val="pl-PL" w:eastAsia="en-US" w:bidi="ar-SA"/>
    </w:rPr>
  </w:style>
  <w:style w:type="character" w:customStyle="1" w:styleId="CharChar2">
    <w:name w:val="Char Char2"/>
    <w:uiPriority w:val="99"/>
    <w:locked/>
    <w:rsid w:val="006D4D09"/>
    <w:rPr>
      <w:sz w:val="16"/>
      <w:szCs w:val="16"/>
      <w:lang w:val="en-US" w:eastAsia="en-US" w:bidi="ar-SA"/>
    </w:rPr>
  </w:style>
  <w:style w:type="paragraph" w:styleId="Bezproreda">
    <w:name w:val="No Spacing"/>
    <w:qFormat/>
    <w:rsid w:val="006D4D0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Odlomakpopisa1">
    <w:name w:val="Odlomak popisa1"/>
    <w:basedOn w:val="Normal"/>
    <w:uiPriority w:val="34"/>
    <w:qFormat/>
    <w:rsid w:val="006D4D09"/>
    <w:pPr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Bezpopisa"/>
    <w:semiHidden/>
    <w:rsid w:val="006F40F5"/>
  </w:style>
  <w:style w:type="character" w:customStyle="1" w:styleId="CharChar34">
    <w:name w:val="Char Char34"/>
    <w:uiPriority w:val="99"/>
    <w:rsid w:val="006F40F5"/>
    <w:rPr>
      <w:i/>
      <w:iCs/>
      <w:u w:val="single"/>
      <w:lang w:val="hr-HR" w:eastAsia="en-US" w:bidi="ar-SA"/>
    </w:rPr>
  </w:style>
  <w:style w:type="character" w:customStyle="1" w:styleId="CharChar28">
    <w:name w:val="Char Char28"/>
    <w:uiPriority w:val="99"/>
    <w:locked/>
    <w:rsid w:val="006F40F5"/>
    <w:rPr>
      <w:rFonts w:ascii="Arial" w:hAnsi="Arial" w:cs="Arial"/>
      <w:b/>
      <w:bCs/>
      <w:sz w:val="18"/>
      <w:lang w:val="hr-HR" w:eastAsia="hr-HR" w:bidi="ar-SA"/>
    </w:rPr>
  </w:style>
  <w:style w:type="paragraph" w:customStyle="1" w:styleId="msonormal0">
    <w:name w:val="msonormal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font8">
    <w:name w:val="font8"/>
    <w:basedOn w:val="Normal"/>
    <w:rsid w:val="000D3F4D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000000"/>
      <w:sz w:val="18"/>
      <w:szCs w:val="18"/>
      <w:lang w:eastAsia="hr-HR"/>
    </w:rPr>
  </w:style>
  <w:style w:type="paragraph" w:customStyle="1" w:styleId="font9">
    <w:name w:val="font9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</w:rPr>
  </w:style>
  <w:style w:type="paragraph" w:customStyle="1" w:styleId="font10">
    <w:name w:val="font10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</w:rPr>
  </w:style>
  <w:style w:type="paragraph" w:customStyle="1" w:styleId="font11">
    <w:name w:val="font11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12">
    <w:name w:val="font12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13">
    <w:name w:val="font13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hr-HR"/>
    </w:rPr>
  </w:style>
  <w:style w:type="paragraph" w:customStyle="1" w:styleId="xl71">
    <w:name w:val="xl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2">
    <w:name w:val="xl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3">
    <w:name w:val="xl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4">
    <w:name w:val="xl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5">
    <w:name w:val="xl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6">
    <w:name w:val="xl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0">
    <w:name w:val="xl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1">
    <w:name w:val="xl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2">
    <w:name w:val="xl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4">
    <w:name w:val="xl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5">
    <w:name w:val="xl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6">
    <w:name w:val="xl86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8">
    <w:name w:val="xl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9">
    <w:name w:val="xl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0">
    <w:name w:val="xl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2">
    <w:name w:val="xl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3">
    <w:name w:val="xl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94">
    <w:name w:val="xl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6">
    <w:name w:val="xl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7">
    <w:name w:val="xl97"/>
    <w:basedOn w:val="Normal"/>
    <w:rsid w:val="000D3F4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8">
    <w:name w:val="xl98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0">
    <w:name w:val="xl100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1">
    <w:name w:val="xl10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2">
    <w:name w:val="xl10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3">
    <w:name w:val="xl10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5">
    <w:name w:val="xl10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6">
    <w:name w:val="xl10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7">
    <w:name w:val="xl10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9">
    <w:name w:val="xl10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0">
    <w:name w:val="xl11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1">
    <w:name w:val="xl11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3">
    <w:name w:val="xl11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4">
    <w:name w:val="xl11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8">
    <w:name w:val="xl11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2">
    <w:name w:val="xl12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7">
    <w:name w:val="xl12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8">
    <w:name w:val="xl12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9">
    <w:name w:val="xl12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0">
    <w:name w:val="xl13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2">
    <w:name w:val="xl13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3">
    <w:name w:val="xl13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4">
    <w:name w:val="xl13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5">
    <w:name w:val="xl13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6">
    <w:name w:val="xl13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7">
    <w:name w:val="xl13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8">
    <w:name w:val="xl13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9">
    <w:name w:val="xl13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1">
    <w:name w:val="xl14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4">
    <w:name w:val="xl14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5">
    <w:name w:val="xl14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6">
    <w:name w:val="xl14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7">
    <w:name w:val="xl14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9">
    <w:name w:val="xl14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1">
    <w:name w:val="xl15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2">
    <w:name w:val="xl15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4">
    <w:name w:val="xl15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6">
    <w:name w:val="xl15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9">
    <w:name w:val="xl15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0">
    <w:name w:val="xl16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1">
    <w:name w:val="xl16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2">
    <w:name w:val="xl16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5">
    <w:name w:val="xl16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6">
    <w:name w:val="xl16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8">
    <w:name w:val="xl16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9">
    <w:name w:val="xl16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0">
    <w:name w:val="xl17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2">
    <w:name w:val="xl1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3">
    <w:name w:val="xl1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4">
    <w:name w:val="xl1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5">
    <w:name w:val="xl1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6">
    <w:name w:val="xl1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7">
    <w:name w:val="xl1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8">
    <w:name w:val="xl17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0">
    <w:name w:val="xl1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1">
    <w:name w:val="xl1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2">
    <w:name w:val="xl1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4">
    <w:name w:val="xl1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5">
    <w:name w:val="xl1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6">
    <w:name w:val="xl18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7">
    <w:name w:val="xl1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8">
    <w:name w:val="xl1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9">
    <w:name w:val="xl1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0">
    <w:name w:val="xl1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2">
    <w:name w:val="xl1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30A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3">
    <w:name w:val="xl1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5">
    <w:name w:val="xl1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6">
    <w:name w:val="xl1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numbering" w:customStyle="1" w:styleId="NoList3">
    <w:name w:val="No List3"/>
    <w:next w:val="Bezpopisa"/>
    <w:uiPriority w:val="99"/>
    <w:semiHidden/>
    <w:unhideWhenUsed/>
    <w:rsid w:val="00057F9B"/>
  </w:style>
  <w:style w:type="character" w:customStyle="1" w:styleId="CharChar16">
    <w:name w:val="Char Char16"/>
    <w:uiPriority w:val="99"/>
    <w:rsid w:val="00057F9B"/>
    <w:rPr>
      <w:i/>
      <w:u w:val="single"/>
      <w:lang w:val="hr-HR" w:eastAsia="en-US"/>
    </w:rPr>
  </w:style>
  <w:style w:type="character" w:customStyle="1" w:styleId="uvlaka2CharChar2">
    <w:name w:val="uvlaka 2 Char Char2"/>
    <w:uiPriority w:val="99"/>
    <w:rsid w:val="00057F9B"/>
    <w:rPr>
      <w:lang w:val="pl-PL" w:eastAsia="en-US"/>
    </w:rPr>
  </w:style>
  <w:style w:type="character" w:customStyle="1" w:styleId="CharChar171">
    <w:name w:val="Char Char171"/>
    <w:uiPriority w:val="99"/>
    <w:rsid w:val="00057F9B"/>
    <w:rPr>
      <w:i/>
      <w:u w:val="single"/>
      <w:lang w:val="hr-HR" w:eastAsia="en-US"/>
    </w:rPr>
  </w:style>
  <w:style w:type="character" w:customStyle="1" w:styleId="CharChar111">
    <w:name w:val="Char Char11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81">
    <w:name w:val="Char Char81"/>
    <w:uiPriority w:val="99"/>
    <w:locked/>
    <w:rsid w:val="00057F9B"/>
    <w:rPr>
      <w:lang w:val="hr-HR" w:eastAsia="en-US"/>
    </w:rPr>
  </w:style>
  <w:style w:type="character" w:customStyle="1" w:styleId="CharChar61">
    <w:name w:val="Char Char61"/>
    <w:uiPriority w:val="99"/>
    <w:locked/>
    <w:rsid w:val="00057F9B"/>
    <w:rPr>
      <w:sz w:val="24"/>
      <w:lang w:val="hr-HR" w:eastAsia="en-US"/>
    </w:rPr>
  </w:style>
  <w:style w:type="character" w:customStyle="1" w:styleId="CharChar51">
    <w:name w:val="Char Char51"/>
    <w:uiPriority w:val="99"/>
    <w:locked/>
    <w:rsid w:val="00057F9B"/>
    <w:rPr>
      <w:sz w:val="24"/>
      <w:lang w:val="hr-HR" w:eastAsia="en-US"/>
    </w:rPr>
  </w:style>
  <w:style w:type="character" w:customStyle="1" w:styleId="CharChar181">
    <w:name w:val="Char Char181"/>
    <w:uiPriority w:val="99"/>
    <w:rsid w:val="00057F9B"/>
    <w:rPr>
      <w:i/>
      <w:u w:val="single"/>
      <w:lang w:val="hr-HR" w:eastAsia="en-US"/>
    </w:rPr>
  </w:style>
  <w:style w:type="character" w:customStyle="1" w:styleId="CharChar121">
    <w:name w:val="Char Char12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71">
    <w:name w:val="Char Char71"/>
    <w:uiPriority w:val="99"/>
    <w:locked/>
    <w:rsid w:val="00057F9B"/>
    <w:rPr>
      <w:sz w:val="24"/>
      <w:lang w:val="hr-HR" w:eastAsia="en-US"/>
    </w:rPr>
  </w:style>
  <w:style w:type="paragraph" w:customStyle="1" w:styleId="Odlomakpopisa10">
    <w:name w:val="Odlomak popisa1"/>
    <w:basedOn w:val="Normal"/>
    <w:uiPriority w:val="99"/>
    <w:rsid w:val="00057F9B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Bezpopisa"/>
    <w:uiPriority w:val="99"/>
    <w:semiHidden/>
    <w:unhideWhenUsed/>
    <w:rsid w:val="00057F9B"/>
  </w:style>
  <w:style w:type="table" w:customStyle="1" w:styleId="TableGrid2">
    <w:name w:val="Table Grid2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Bezpopisa"/>
    <w:semiHidden/>
    <w:rsid w:val="00572A17"/>
  </w:style>
  <w:style w:type="character" w:customStyle="1" w:styleId="CharChar21">
    <w:name w:val="Char Char2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61">
    <w:name w:val="Char Char161"/>
    <w:locked/>
    <w:rsid w:val="00572A17"/>
    <w:rPr>
      <w:lang w:val="hr-HR" w:eastAsia="en-US" w:bidi="ar-SA"/>
    </w:rPr>
  </w:style>
  <w:style w:type="character" w:customStyle="1" w:styleId="CharChar341">
    <w:name w:val="Char Char341"/>
    <w:rsid w:val="00572A17"/>
    <w:rPr>
      <w:i/>
      <w:iCs/>
      <w:u w:val="single"/>
      <w:lang w:val="hr-HR" w:eastAsia="en-US" w:bidi="ar-SA"/>
    </w:rPr>
  </w:style>
  <w:style w:type="character" w:customStyle="1" w:styleId="CharChar281">
    <w:name w:val="Char Char28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22">
    <w:name w:val="Char Char22"/>
    <w:locked/>
    <w:rsid w:val="00572A17"/>
    <w:rPr>
      <w:rFonts w:eastAsia="Calibri"/>
      <w:sz w:val="24"/>
      <w:lang w:val="hr-HR" w:eastAsia="en-US" w:bidi="ar-SA"/>
    </w:rPr>
  </w:style>
  <w:style w:type="character" w:customStyle="1" w:styleId="CharChar261">
    <w:name w:val="Char Char261"/>
    <w:rsid w:val="00572A17"/>
    <w:rPr>
      <w:i/>
      <w:iCs/>
      <w:u w:val="single"/>
      <w:lang w:val="hr-HR" w:eastAsia="en-US" w:bidi="ar-SA"/>
    </w:rPr>
  </w:style>
  <w:style w:type="character" w:customStyle="1" w:styleId="CharChar201">
    <w:name w:val="Char Char20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13">
    <w:name w:val="Char Char113"/>
    <w:locked/>
    <w:rsid w:val="00572A17"/>
    <w:rPr>
      <w:rFonts w:ascii="Arial" w:hAnsi="Arial" w:cs="Times New Roman"/>
      <w:b/>
      <w:sz w:val="20"/>
      <w:lang w:val="x-none" w:eastAsia="hr-HR"/>
    </w:rPr>
  </w:style>
  <w:style w:type="character" w:customStyle="1" w:styleId="CharChar173">
    <w:name w:val="Char Char173"/>
    <w:locked/>
    <w:rsid w:val="00572A17"/>
    <w:rPr>
      <w:rFonts w:ascii="Times New Roman" w:hAnsi="Times New Roman"/>
      <w:i/>
      <w:sz w:val="20"/>
      <w:u w:val="single"/>
    </w:rPr>
  </w:style>
  <w:style w:type="character" w:customStyle="1" w:styleId="CharChar83">
    <w:name w:val="Char Char83"/>
    <w:locked/>
    <w:rsid w:val="00572A17"/>
    <w:rPr>
      <w:rFonts w:ascii="Times New Roman" w:hAnsi="Times New Roman" w:cs="Times New Roman"/>
      <w:sz w:val="20"/>
    </w:rPr>
  </w:style>
  <w:style w:type="character" w:customStyle="1" w:styleId="CharChar63">
    <w:name w:val="Char Char63"/>
    <w:locked/>
    <w:rsid w:val="00572A17"/>
    <w:rPr>
      <w:rFonts w:ascii="Times New Roman" w:hAnsi="Times New Roman" w:cs="Times New Roman"/>
      <w:sz w:val="20"/>
    </w:rPr>
  </w:style>
  <w:style w:type="character" w:customStyle="1" w:styleId="CharChar53">
    <w:name w:val="Char Char53"/>
    <w:locked/>
    <w:rsid w:val="00572A17"/>
    <w:rPr>
      <w:rFonts w:ascii="Times New Roman" w:hAnsi="Times New Roman" w:cs="Times New Roman"/>
      <w:sz w:val="20"/>
    </w:rPr>
  </w:style>
  <w:style w:type="character" w:customStyle="1" w:styleId="uvlaka2CharChar11">
    <w:name w:val="uvlaka 2 Char Char11"/>
    <w:locked/>
    <w:rsid w:val="00572A17"/>
    <w:rPr>
      <w:lang w:val="pl-PL" w:eastAsia="en-US" w:bidi="ar-SA"/>
    </w:rPr>
  </w:style>
  <w:style w:type="character" w:customStyle="1" w:styleId="uvlaka2CharChar4">
    <w:name w:val="uvlaka 2 Char Char4"/>
    <w:rsid w:val="00572A17"/>
    <w:rPr>
      <w:lang w:val="pl-PL" w:eastAsia="en-US" w:bidi="ar-SA"/>
    </w:rPr>
  </w:style>
  <w:style w:type="character" w:customStyle="1" w:styleId="BodyTextIndent3Char2">
    <w:name w:val="Body Text Indent 3 Char2"/>
    <w:aliases w:val="uvlaka 3 Char2,uvlaka 21 Char2,uvlaka 211 Char2"/>
    <w:uiPriority w:val="99"/>
    <w:locked/>
    <w:rsid w:val="00572A17"/>
    <w:rPr>
      <w:rFonts w:ascii="Times New Roman" w:hAnsi="Times New Roman"/>
      <w:sz w:val="16"/>
      <w:lang w:val="x-none" w:eastAsia="en-US"/>
    </w:rPr>
  </w:style>
  <w:style w:type="paragraph" w:customStyle="1" w:styleId="ListParagraph3">
    <w:name w:val="List Paragraph3"/>
    <w:basedOn w:val="Normal"/>
    <w:rsid w:val="00572A17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oSpacing1">
    <w:name w:val="No Spacing1"/>
    <w:rsid w:val="00572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harChar131">
    <w:name w:val="Char Char131"/>
    <w:locked/>
    <w:rsid w:val="00572A17"/>
    <w:rPr>
      <w:sz w:val="24"/>
      <w:lang w:val="hr-HR" w:eastAsia="en-US" w:bidi="ar-SA"/>
    </w:rPr>
  </w:style>
  <w:style w:type="character" w:customStyle="1" w:styleId="CharChar101">
    <w:name w:val="Char Char101"/>
    <w:locked/>
    <w:rsid w:val="00572A17"/>
    <w:rPr>
      <w:sz w:val="24"/>
      <w:lang w:val="hr-HR" w:eastAsia="en-US" w:bidi="ar-SA"/>
    </w:rPr>
  </w:style>
  <w:style w:type="character" w:customStyle="1" w:styleId="CharChar151">
    <w:name w:val="Char Char151"/>
    <w:locked/>
    <w:rsid w:val="00572A17"/>
    <w:rPr>
      <w:b/>
      <w:bCs/>
      <w:lang w:val="pl-PL" w:eastAsia="en-US" w:bidi="ar-SA"/>
    </w:rPr>
  </w:style>
  <w:style w:type="character" w:customStyle="1" w:styleId="CharChar141">
    <w:name w:val="Char Char141"/>
    <w:locked/>
    <w:rsid w:val="00572A17"/>
    <w:rPr>
      <w:rFonts w:ascii="Arial" w:hAnsi="Arial"/>
      <w:b/>
      <w:bCs/>
      <w:sz w:val="16"/>
      <w:lang w:val="hr-HR" w:eastAsia="hr-HR" w:bidi="ar-SA"/>
    </w:rPr>
  </w:style>
  <w:style w:type="character" w:customStyle="1" w:styleId="CharChar123">
    <w:name w:val="Char Char123"/>
    <w:locked/>
    <w:rsid w:val="00572A17"/>
    <w:rPr>
      <w:b/>
      <w:bCs/>
      <w:sz w:val="16"/>
      <w:lang w:val="hr-HR" w:eastAsia="en-US" w:bidi="ar-SA"/>
    </w:rPr>
  </w:style>
  <w:style w:type="character" w:customStyle="1" w:styleId="CharChar91">
    <w:name w:val="Char Char91"/>
    <w:locked/>
    <w:rsid w:val="00572A17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73">
    <w:name w:val="Char Char73"/>
    <w:locked/>
    <w:rsid w:val="00572A17"/>
    <w:rPr>
      <w:i/>
      <w:sz w:val="24"/>
      <w:lang w:val="hr-HR" w:eastAsia="hr-HR" w:bidi="ar-SA"/>
    </w:rPr>
  </w:style>
  <w:style w:type="character" w:customStyle="1" w:styleId="CharChar41">
    <w:name w:val="Char Char41"/>
    <w:locked/>
    <w:rsid w:val="00572A17"/>
    <w:rPr>
      <w:sz w:val="24"/>
      <w:lang w:val="hr-HR" w:eastAsia="en-US" w:bidi="ar-SA"/>
    </w:rPr>
  </w:style>
  <w:style w:type="character" w:customStyle="1" w:styleId="CharChar23">
    <w:name w:val="Char Char23"/>
    <w:locked/>
    <w:rsid w:val="00572A17"/>
    <w:rPr>
      <w:sz w:val="16"/>
      <w:szCs w:val="16"/>
      <w:lang w:val="en-US" w:eastAsia="en-US" w:bidi="ar-SA"/>
    </w:rPr>
  </w:style>
  <w:style w:type="character" w:customStyle="1" w:styleId="CharChar110">
    <w:name w:val="Char Char110"/>
    <w:rsid w:val="00572A17"/>
    <w:rPr>
      <w:i/>
      <w:iCs/>
      <w:u w:val="single"/>
      <w:lang w:val="hr-HR" w:eastAsia="en-US" w:bidi="ar-SA"/>
    </w:rPr>
  </w:style>
  <w:style w:type="character" w:styleId="Referencakomentara">
    <w:name w:val="annotation reference"/>
    <w:rsid w:val="00572A17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572A1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72A1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572A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ListParagraph4">
    <w:name w:val="List Paragraph4"/>
    <w:basedOn w:val="Normal"/>
    <w:rsid w:val="00572A1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1E4C5-3C6E-4497-AC5E-DB1A790C6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2053</Words>
  <Characters>11703</Characters>
  <Application>Microsoft Office Word</Application>
  <DocSecurity>0</DocSecurity>
  <Lines>97</Lines>
  <Paragraphs>27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Melita Kralik</dc:creator>
  <cp:lastModifiedBy>Zavod Zdravstvo</cp:lastModifiedBy>
  <cp:revision>12</cp:revision>
  <cp:lastPrinted>2025-10-01T07:10:00Z</cp:lastPrinted>
  <dcterms:created xsi:type="dcterms:W3CDTF">2025-07-22T06:56:00Z</dcterms:created>
  <dcterms:modified xsi:type="dcterms:W3CDTF">2025-10-01T07:10:00Z</dcterms:modified>
</cp:coreProperties>
</file>