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AC7FC2">
        <w:rPr>
          <w:rFonts w:cstheme="minorHAnsi"/>
        </w:rPr>
        <w:t>A</w:t>
      </w:r>
      <w:r w:rsidR="00D30D03" w:rsidRPr="00484ABC">
        <w:rPr>
          <w:rFonts w:cstheme="minorHAnsi"/>
        </w:rPr>
        <w:t xml:space="preserve"> </w:t>
      </w:r>
      <w:r w:rsidR="00AC7FC2">
        <w:rPr>
          <w:rFonts w:cstheme="minorHAnsi"/>
        </w:rPr>
        <w:t>7</w:t>
      </w:r>
      <w:r w:rsidR="00F001D6" w:rsidRPr="00484ABC">
        <w:rPr>
          <w:rFonts w:cstheme="minorHAnsi"/>
        </w:rPr>
        <w:t>.</w:t>
      </w:r>
      <w:r w:rsidR="00031E35" w:rsidRPr="00484ABC">
        <w:rPr>
          <w:rFonts w:cstheme="minorHAnsi"/>
        </w:rPr>
        <w:t xml:space="preserve"> ELEKTRONSKE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AC7FC2" w:rsidP="00B0554B">
      <w:pPr>
        <w:rPr>
          <w:rFonts w:cstheme="minorHAnsi"/>
        </w:rPr>
      </w:pPr>
      <w:r>
        <w:rPr>
          <w:rFonts w:cstheme="minorHAnsi"/>
        </w:rPr>
        <w:t>7</w:t>
      </w:r>
      <w:r w:rsidR="00282098" w:rsidRPr="00484ABC">
        <w:rPr>
          <w:rFonts w:cstheme="minorHAnsi"/>
        </w:rPr>
        <w:t>.</w:t>
      </w:r>
      <w:r w:rsidR="008F2E4B" w:rsidRPr="00484ABC">
        <w:rPr>
          <w:rFonts w:cstheme="minorHAnsi"/>
        </w:rPr>
        <w:t xml:space="preserve"> </w:t>
      </w:r>
      <w:r w:rsidR="00E467C8">
        <w:rPr>
          <w:rFonts w:cstheme="minorHAnsi"/>
        </w:rPr>
        <w:t>(elektronska)</w:t>
      </w:r>
      <w:r w:rsidR="008F2E4B" w:rsidRPr="00484ABC">
        <w:rPr>
          <w:rFonts w:cstheme="minorHAnsi"/>
        </w:rPr>
        <w:t xml:space="preserve">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 w:rsidR="0012740D" w:rsidRPr="00484ABC">
        <w:rPr>
          <w:rFonts w:cstheme="minorHAnsi"/>
        </w:rPr>
        <w:t xml:space="preserve">elektronski  </w:t>
      </w:r>
      <w:r w:rsidR="00B0554B" w:rsidRPr="00484ABC">
        <w:rPr>
          <w:rFonts w:cstheme="minorHAnsi"/>
        </w:rPr>
        <w:t xml:space="preserve">u </w:t>
      </w:r>
      <w:r w:rsidR="005E03D2">
        <w:rPr>
          <w:rFonts w:cstheme="minorHAnsi"/>
        </w:rPr>
        <w:t>petak 30</w:t>
      </w:r>
      <w:r w:rsidR="00B0554B" w:rsidRPr="00484ABC">
        <w:rPr>
          <w:rFonts w:cstheme="minorHAnsi"/>
          <w:bCs/>
        </w:rPr>
        <w:t>.</w:t>
      </w:r>
      <w:r w:rsidR="005879C2">
        <w:rPr>
          <w:rFonts w:cstheme="minorHAnsi"/>
          <w:bCs/>
        </w:rPr>
        <w:t xml:space="preserve"> siječnja 2026.godine.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Pr="00484ABC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5E03D2" w:rsidRDefault="005E03D2" w:rsidP="005E03D2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8F3D93">
        <w:rPr>
          <w:rFonts w:asciiTheme="minorHAnsi" w:hAnsiTheme="minorHAnsi" w:cstheme="minorHAnsi"/>
          <w:sz w:val="22"/>
          <w:szCs w:val="22"/>
        </w:rPr>
        <w:t>Financijski pokazatelji Zavoda za javno zdravstvo</w:t>
      </w:r>
      <w:r>
        <w:rPr>
          <w:rFonts w:asciiTheme="minorHAnsi" w:hAnsiTheme="minorHAnsi" w:cstheme="minorHAnsi"/>
          <w:sz w:val="22"/>
          <w:szCs w:val="22"/>
        </w:rPr>
        <w:t xml:space="preserve"> Šibensko-kninske županije</w:t>
      </w:r>
      <w:r w:rsidRPr="008F3D93">
        <w:rPr>
          <w:rFonts w:asciiTheme="minorHAnsi" w:hAnsiTheme="minorHAnsi" w:cstheme="minorHAnsi"/>
          <w:sz w:val="22"/>
          <w:szCs w:val="22"/>
        </w:rPr>
        <w:t xml:space="preserve"> za </w:t>
      </w:r>
      <w:r>
        <w:rPr>
          <w:rFonts w:asciiTheme="minorHAnsi" w:hAnsiTheme="minorHAnsi" w:cstheme="minorHAnsi"/>
          <w:sz w:val="22"/>
          <w:szCs w:val="22"/>
        </w:rPr>
        <w:t>prosinac</w:t>
      </w:r>
      <w:r w:rsidRPr="008F3D93">
        <w:rPr>
          <w:rFonts w:asciiTheme="minorHAnsi" w:hAnsiTheme="minorHAnsi" w:cstheme="minorHAnsi"/>
          <w:sz w:val="22"/>
          <w:szCs w:val="22"/>
        </w:rPr>
        <w:t xml:space="preserve"> 2025.god</w:t>
      </w:r>
    </w:p>
    <w:p w:rsidR="005E03D2" w:rsidRDefault="005E03D2" w:rsidP="005E03D2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Izvješće o radu Zavoda za javno zdravstvo Šibensko-kninske županije za 2025.godinu</w:t>
      </w:r>
    </w:p>
    <w:p w:rsidR="005E03D2" w:rsidRPr="00570BF8" w:rsidRDefault="005E03D2" w:rsidP="005E03D2">
      <w:pPr>
        <w:pStyle w:val="ListParagraph"/>
        <w:spacing w:after="120"/>
        <w:rPr>
          <w:rFonts w:asciiTheme="minorHAnsi" w:hAnsiTheme="minorHAnsi" w:cstheme="minorHAnsi"/>
          <w:bCs/>
          <w:sz w:val="22"/>
          <w:szCs w:val="22"/>
        </w:rPr>
      </w:pPr>
    </w:p>
    <w:p w:rsidR="005E03D2" w:rsidRPr="00570BF8" w:rsidRDefault="005E03D2" w:rsidP="005E03D2">
      <w:pPr>
        <w:pStyle w:val="ListParagraph"/>
        <w:numPr>
          <w:ilvl w:val="0"/>
          <w:numId w:val="16"/>
        </w:num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G</w:t>
      </w:r>
      <w:r w:rsidRPr="00570BF8">
        <w:rPr>
          <w:rFonts w:asciiTheme="minorHAnsi" w:hAnsiTheme="minorHAnsi" w:cstheme="minorHAnsi"/>
          <w:bCs/>
          <w:sz w:val="22"/>
          <w:szCs w:val="22"/>
        </w:rPr>
        <w:t xml:space="preserve">odišnje izvješće o radu  </w:t>
      </w:r>
      <w:r>
        <w:rPr>
          <w:rFonts w:asciiTheme="minorHAnsi" w:hAnsiTheme="minorHAnsi" w:cstheme="minorHAnsi"/>
          <w:bCs/>
          <w:sz w:val="22"/>
          <w:szCs w:val="22"/>
        </w:rPr>
        <w:t>U</w:t>
      </w:r>
      <w:r w:rsidRPr="00570BF8">
        <w:rPr>
          <w:rFonts w:asciiTheme="minorHAnsi" w:hAnsiTheme="minorHAnsi" w:cstheme="minorHAnsi"/>
          <w:bCs/>
          <w:sz w:val="22"/>
          <w:szCs w:val="22"/>
        </w:rPr>
        <w:t xml:space="preserve">pravnog vijeća </w:t>
      </w:r>
      <w:r>
        <w:rPr>
          <w:rFonts w:asciiTheme="minorHAnsi" w:hAnsiTheme="minorHAnsi" w:cstheme="minorHAnsi"/>
          <w:bCs/>
          <w:sz w:val="22"/>
          <w:szCs w:val="22"/>
        </w:rPr>
        <w:t>Z</w:t>
      </w:r>
      <w:r w:rsidRPr="00570BF8">
        <w:rPr>
          <w:rFonts w:asciiTheme="minorHAnsi" w:hAnsiTheme="minorHAnsi" w:cstheme="minorHAnsi"/>
          <w:bCs/>
          <w:sz w:val="22"/>
          <w:szCs w:val="22"/>
        </w:rPr>
        <w:t xml:space="preserve">avoda za javno zdravstvo </w:t>
      </w:r>
      <w:r>
        <w:rPr>
          <w:rFonts w:asciiTheme="minorHAnsi" w:hAnsiTheme="minorHAnsi" w:cstheme="minorHAnsi"/>
          <w:bCs/>
          <w:sz w:val="22"/>
          <w:szCs w:val="22"/>
        </w:rPr>
        <w:t>Š</w:t>
      </w:r>
      <w:r w:rsidRPr="00570BF8">
        <w:rPr>
          <w:rFonts w:asciiTheme="minorHAnsi" w:hAnsiTheme="minorHAnsi" w:cstheme="minorHAnsi"/>
          <w:bCs/>
          <w:sz w:val="22"/>
          <w:szCs w:val="22"/>
        </w:rPr>
        <w:t>ibensko-kninske županije  za 202</w:t>
      </w:r>
      <w:r>
        <w:rPr>
          <w:rFonts w:asciiTheme="minorHAnsi" w:hAnsiTheme="minorHAnsi" w:cstheme="minorHAnsi"/>
          <w:bCs/>
          <w:sz w:val="22"/>
          <w:szCs w:val="22"/>
        </w:rPr>
        <w:t>5</w:t>
      </w:r>
      <w:r w:rsidRPr="00570BF8">
        <w:rPr>
          <w:rFonts w:asciiTheme="minorHAnsi" w:hAnsiTheme="minorHAnsi" w:cstheme="minorHAnsi"/>
          <w:bCs/>
          <w:sz w:val="22"/>
          <w:szCs w:val="22"/>
        </w:rPr>
        <w:t>. godinu</w:t>
      </w:r>
    </w:p>
    <w:p w:rsidR="00982A8C" w:rsidRDefault="00982A8C" w:rsidP="00982A8C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</w:p>
    <w:p w:rsidR="00B0554B" w:rsidRPr="00484ABC" w:rsidRDefault="006E6D01" w:rsidP="00D93C53">
      <w:pPr>
        <w:tabs>
          <w:tab w:val="left" w:pos="3195"/>
        </w:tabs>
        <w:rPr>
          <w:rFonts w:cstheme="minorHAnsi"/>
        </w:rPr>
      </w:pPr>
      <w:r w:rsidRPr="00484ABC">
        <w:rPr>
          <w:rFonts w:cstheme="minorHAnsi"/>
        </w:rPr>
        <w:tab/>
      </w:r>
    </w:p>
    <w:p w:rsidR="00031E35" w:rsidRPr="00484ABC" w:rsidRDefault="00031E35" w:rsidP="00031E35">
      <w:pPr>
        <w:pStyle w:val="ListParagraph"/>
        <w:ind w:left="927"/>
        <w:rPr>
          <w:rFonts w:asciiTheme="minorHAnsi" w:hAnsiTheme="minorHAnsi" w:cstheme="minorHAnsi"/>
          <w:sz w:val="22"/>
          <w:szCs w:val="22"/>
        </w:rPr>
      </w:pPr>
    </w:p>
    <w:p w:rsidR="00C717AC" w:rsidRPr="00484ABC" w:rsidRDefault="00C717AC" w:rsidP="00C717AC">
      <w:pPr>
        <w:rPr>
          <w:rFonts w:cstheme="minorHAnsi"/>
        </w:rPr>
      </w:pPr>
    </w:p>
    <w:p w:rsidR="00F32AEA" w:rsidRPr="00484ABC" w:rsidRDefault="00F32AEA" w:rsidP="00F32AEA">
      <w:pPr>
        <w:rPr>
          <w:rFonts w:cstheme="minorHAnsi"/>
        </w:rPr>
      </w:pPr>
      <w:bookmarkStart w:id="0" w:name="_Hlk20074608"/>
      <w:r w:rsidRPr="00484ABC">
        <w:rPr>
          <w:rFonts w:cstheme="minorHAnsi"/>
        </w:rPr>
        <w:t>Sukladno čl.</w:t>
      </w:r>
      <w:r w:rsidR="00160BBE">
        <w:rPr>
          <w:rFonts w:cstheme="minorHAnsi"/>
        </w:rPr>
        <w:t>8</w:t>
      </w:r>
      <w:r w:rsidRPr="00484ABC">
        <w:rPr>
          <w:rFonts w:cstheme="minorHAnsi"/>
        </w:rPr>
        <w:t xml:space="preserve"> Poslovnika o radu Upravnog vijeća Zavoda za javno zdravstvo ŠKŽ </w:t>
      </w:r>
      <w:r w:rsidR="00160BBE">
        <w:rPr>
          <w:rFonts w:cstheme="minorHAnsi"/>
        </w:rPr>
        <w:t xml:space="preserve"> (KLASA:007-03/25-01/22, URBROJ:2182-26-07-03-25-1 </w:t>
      </w:r>
      <w:r w:rsidR="001814AA">
        <w:rPr>
          <w:rFonts w:cstheme="minorHAnsi"/>
        </w:rPr>
        <w:t xml:space="preserve"> od 27</w:t>
      </w:r>
      <w:r w:rsidRPr="00484ABC">
        <w:rPr>
          <w:rFonts w:cstheme="minorHAnsi"/>
        </w:rPr>
        <w:t xml:space="preserve">. </w:t>
      </w:r>
      <w:r w:rsidR="001814AA">
        <w:rPr>
          <w:rFonts w:cstheme="minorHAnsi"/>
        </w:rPr>
        <w:t>ožujka</w:t>
      </w:r>
      <w:r w:rsidRPr="00484ABC">
        <w:rPr>
          <w:rFonts w:cstheme="minorHAnsi"/>
        </w:rPr>
        <w:t xml:space="preserve"> 20</w:t>
      </w:r>
      <w:r w:rsidR="001814AA">
        <w:rPr>
          <w:rFonts w:cstheme="minorHAnsi"/>
        </w:rPr>
        <w:t>25</w:t>
      </w:r>
      <w:r w:rsidRPr="00484ABC">
        <w:rPr>
          <w:rFonts w:cstheme="minorHAnsi"/>
        </w:rPr>
        <w:t>.) članovima UV je elektronskim putem upućen dnevni red i materijali.</w:t>
      </w:r>
    </w:p>
    <w:p w:rsidR="00AE1471" w:rsidRDefault="00F32AEA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>Članovi UV su elektronskim putem poslali svoje suglasnosti</w:t>
      </w:r>
      <w:r w:rsidR="00AE1471">
        <w:rPr>
          <w:rFonts w:cstheme="minorHAnsi"/>
        </w:rPr>
        <w:t xml:space="preserve">. </w:t>
      </w:r>
      <w:r w:rsidR="005E03D2">
        <w:rPr>
          <w:rFonts w:cstheme="minorHAnsi"/>
        </w:rPr>
        <w:t>Šest</w:t>
      </w:r>
      <w:r w:rsidR="007713CB" w:rsidRPr="00484ABC">
        <w:rPr>
          <w:rFonts w:cstheme="minorHAnsi"/>
        </w:rPr>
        <w:t xml:space="preserve"> </w:t>
      </w:r>
      <w:r w:rsidR="00AE1471">
        <w:rPr>
          <w:rFonts w:cstheme="minorHAnsi"/>
        </w:rPr>
        <w:t xml:space="preserve"> članova UV je glasalo </w:t>
      </w:r>
      <w:r w:rsidR="00677427" w:rsidRPr="00484ABC">
        <w:rPr>
          <w:rFonts w:cstheme="minorHAnsi"/>
        </w:rPr>
        <w:t xml:space="preserve">za. </w:t>
      </w:r>
    </w:p>
    <w:p w:rsidR="00AE1471" w:rsidRDefault="005E03D2" w:rsidP="00AE1471">
      <w:pPr>
        <w:spacing w:after="0"/>
        <w:rPr>
          <w:rFonts w:cstheme="minorHAnsi"/>
        </w:rPr>
      </w:pPr>
      <w:r>
        <w:rPr>
          <w:rFonts w:cstheme="minorHAnsi"/>
        </w:rPr>
        <w:t>Jedan</w:t>
      </w:r>
      <w:r w:rsidR="0062023A" w:rsidRPr="00484ABC">
        <w:rPr>
          <w:rFonts w:cstheme="minorHAnsi"/>
        </w:rPr>
        <w:t xml:space="preserve"> član</w:t>
      </w:r>
      <w:r>
        <w:rPr>
          <w:rFonts w:cstheme="minorHAnsi"/>
        </w:rPr>
        <w:t>n</w:t>
      </w:r>
      <w:r w:rsidR="00AA2B6B">
        <w:rPr>
          <w:rFonts w:cstheme="minorHAnsi"/>
        </w:rPr>
        <w:t xml:space="preserve"> ni</w:t>
      </w:r>
      <w:r>
        <w:rPr>
          <w:rFonts w:cstheme="minorHAnsi"/>
        </w:rPr>
        <w:t>je</w:t>
      </w:r>
      <w:r w:rsidR="0062023A" w:rsidRPr="00484ABC">
        <w:rPr>
          <w:rFonts w:cstheme="minorHAnsi"/>
        </w:rPr>
        <w:t xml:space="preserve"> glasova</w:t>
      </w:r>
      <w:r>
        <w:rPr>
          <w:rFonts w:cstheme="minorHAnsi"/>
        </w:rPr>
        <w:t>o</w:t>
      </w:r>
      <w:r w:rsidR="00AA2B6B">
        <w:rPr>
          <w:rFonts w:cstheme="minorHAnsi"/>
        </w:rPr>
        <w:t>.</w:t>
      </w:r>
    </w:p>
    <w:p w:rsidR="00F32AEA" w:rsidRPr="00484ABC" w:rsidRDefault="00DB5C50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 xml:space="preserve">Izjašnjenja se </w:t>
      </w:r>
      <w:r w:rsidR="00F32AEA" w:rsidRPr="00484ABC">
        <w:rPr>
          <w:rFonts w:cstheme="minorHAnsi"/>
        </w:rPr>
        <w:t>prilažu zapisniku i čine njegov sastavni dio.</w:t>
      </w:r>
    </w:p>
    <w:p w:rsidR="00031E35" w:rsidRPr="00484ABC" w:rsidRDefault="00031E35" w:rsidP="00B851ED">
      <w:pPr>
        <w:spacing w:after="0"/>
        <w:rPr>
          <w:rFonts w:cstheme="minorHAnsi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p w:rsidR="005E03D2" w:rsidRDefault="00484ABC" w:rsidP="005E03D2">
      <w:pPr>
        <w:rPr>
          <w:rFonts w:cstheme="minorHAnsi"/>
        </w:rPr>
      </w:pPr>
      <w:r w:rsidRPr="005E03D2">
        <w:rPr>
          <w:rFonts w:cstheme="minorHAnsi"/>
        </w:rPr>
        <w:t xml:space="preserve">1. </w:t>
      </w:r>
      <w:r w:rsidR="00F32AEA" w:rsidRPr="005E03D2">
        <w:rPr>
          <w:rFonts w:cstheme="minorHAnsi"/>
        </w:rPr>
        <w:t xml:space="preserve">Upravno vijeće je donijelo Odluku </w:t>
      </w:r>
      <w:r w:rsidR="00E35BFC" w:rsidRPr="005E03D2">
        <w:rPr>
          <w:rFonts w:cstheme="minorHAnsi"/>
        </w:rPr>
        <w:t xml:space="preserve">o </w:t>
      </w:r>
      <w:r w:rsidR="002900C1" w:rsidRPr="005E03D2">
        <w:rPr>
          <w:rFonts w:cstheme="minorHAnsi"/>
        </w:rPr>
        <w:t xml:space="preserve">prihvaćanju </w:t>
      </w:r>
      <w:r w:rsidR="005E03D2" w:rsidRPr="005E03D2">
        <w:rPr>
          <w:rFonts w:cstheme="minorHAnsi"/>
        </w:rPr>
        <w:t>Financijski</w:t>
      </w:r>
      <w:r w:rsidR="005E03D2">
        <w:rPr>
          <w:rFonts w:cstheme="minorHAnsi"/>
        </w:rPr>
        <w:t>h</w:t>
      </w:r>
      <w:r w:rsidR="005E03D2" w:rsidRPr="005E03D2">
        <w:rPr>
          <w:rFonts w:cstheme="minorHAnsi"/>
        </w:rPr>
        <w:t xml:space="preserve"> pokazatelji</w:t>
      </w:r>
      <w:r w:rsidR="005E03D2">
        <w:rPr>
          <w:rFonts w:cstheme="minorHAnsi"/>
        </w:rPr>
        <w:t>a</w:t>
      </w:r>
      <w:r w:rsidR="005E03D2" w:rsidRPr="005E03D2">
        <w:rPr>
          <w:rFonts w:cstheme="minorHAnsi"/>
        </w:rPr>
        <w:t xml:space="preserve"> Zavoda za javno zdravstvo Šibensko-kninske županije za prosinac 2025.god</w:t>
      </w:r>
      <w:r w:rsidR="005E03D2">
        <w:rPr>
          <w:rFonts w:cstheme="minorHAnsi"/>
        </w:rPr>
        <w:t>.</w:t>
      </w:r>
    </w:p>
    <w:p w:rsidR="005E03D2" w:rsidRDefault="005E03D2" w:rsidP="005E03D2">
      <w:pPr>
        <w:rPr>
          <w:rFonts w:cstheme="minorHAnsi"/>
        </w:rPr>
      </w:pPr>
      <w:r>
        <w:rPr>
          <w:rFonts w:cstheme="minorHAnsi"/>
        </w:rPr>
        <w:t>2. Upravno vijeće je donijelo Odluku o prihvaćanju Izvješća o radu Zavoda za javno zdravstvo Šibensko-kninske županije za 2025.godinu.</w:t>
      </w:r>
    </w:p>
    <w:p w:rsidR="005E03D2" w:rsidRPr="005E03D2" w:rsidRDefault="005E03D2" w:rsidP="005E03D2">
      <w:pPr>
        <w:rPr>
          <w:rFonts w:cstheme="minorHAnsi"/>
        </w:rPr>
      </w:pPr>
      <w:r>
        <w:rPr>
          <w:rFonts w:cstheme="minorHAnsi"/>
        </w:rPr>
        <w:t>3. Upravno vijeće je donijelo Odluku o prihvaćanju godišnjeg Izvješća o radu Upravnog vijeća Zavoda za javno zdravstvo Šibensko-kninske županije.</w:t>
      </w:r>
      <w:bookmarkStart w:id="1" w:name="_GoBack"/>
      <w:bookmarkEnd w:id="1"/>
    </w:p>
    <w:p w:rsidR="00A820F5" w:rsidRPr="00A820F5" w:rsidRDefault="00A820F5" w:rsidP="00A820F5">
      <w:pPr>
        <w:rPr>
          <w:rFonts w:cstheme="minorHAnsi"/>
        </w:rPr>
      </w:pPr>
    </w:p>
    <w:p w:rsidR="00F40012" w:rsidRPr="00484ABC" w:rsidRDefault="00F40012" w:rsidP="00A820F5">
      <w:pPr>
        <w:ind w:left="284"/>
        <w:rPr>
          <w:rFonts w:cstheme="minorHAnsi"/>
        </w:rPr>
      </w:pP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0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E21FF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C00CED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576916"/>
    <w:multiLevelType w:val="hybridMultilevel"/>
    <w:tmpl w:val="1C2C2C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7050D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9"/>
  </w:num>
  <w:num w:numId="7">
    <w:abstractNumId w:val="4"/>
  </w:num>
  <w:num w:numId="8">
    <w:abstractNumId w:val="12"/>
  </w:num>
  <w:num w:numId="9">
    <w:abstractNumId w:val="8"/>
  </w:num>
  <w:num w:numId="10">
    <w:abstractNumId w:val="4"/>
  </w:num>
  <w:num w:numId="11">
    <w:abstractNumId w:val="5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3"/>
  </w:num>
  <w:num w:numId="15">
    <w:abstractNumId w:val="14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10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25DD2"/>
    <w:rsid w:val="00031E35"/>
    <w:rsid w:val="0003289E"/>
    <w:rsid w:val="00033219"/>
    <w:rsid w:val="00043981"/>
    <w:rsid w:val="00073611"/>
    <w:rsid w:val="00097C4B"/>
    <w:rsid w:val="000A0936"/>
    <w:rsid w:val="000A754A"/>
    <w:rsid w:val="000B39BB"/>
    <w:rsid w:val="000B5AB9"/>
    <w:rsid w:val="000C0E8B"/>
    <w:rsid w:val="000C2847"/>
    <w:rsid w:val="000C5098"/>
    <w:rsid w:val="001257F9"/>
    <w:rsid w:val="0012740D"/>
    <w:rsid w:val="0013209E"/>
    <w:rsid w:val="00160BBE"/>
    <w:rsid w:val="00173906"/>
    <w:rsid w:val="001814AA"/>
    <w:rsid w:val="001B1C62"/>
    <w:rsid w:val="001C4A0C"/>
    <w:rsid w:val="001D079F"/>
    <w:rsid w:val="001D7D32"/>
    <w:rsid w:val="001E1B03"/>
    <w:rsid w:val="001F13FD"/>
    <w:rsid w:val="00212A13"/>
    <w:rsid w:val="00214875"/>
    <w:rsid w:val="00214D9F"/>
    <w:rsid w:val="00235775"/>
    <w:rsid w:val="002572D4"/>
    <w:rsid w:val="00272924"/>
    <w:rsid w:val="0027659C"/>
    <w:rsid w:val="00276D02"/>
    <w:rsid w:val="00282098"/>
    <w:rsid w:val="002874B5"/>
    <w:rsid w:val="002900C1"/>
    <w:rsid w:val="002A4A6D"/>
    <w:rsid w:val="002B7A1C"/>
    <w:rsid w:val="002C6F82"/>
    <w:rsid w:val="002C7222"/>
    <w:rsid w:val="002E692F"/>
    <w:rsid w:val="003116E3"/>
    <w:rsid w:val="00315B95"/>
    <w:rsid w:val="00345ACC"/>
    <w:rsid w:val="0036039F"/>
    <w:rsid w:val="00364B15"/>
    <w:rsid w:val="00382EAD"/>
    <w:rsid w:val="0038492B"/>
    <w:rsid w:val="0038702E"/>
    <w:rsid w:val="003910CF"/>
    <w:rsid w:val="003A5A48"/>
    <w:rsid w:val="003B543B"/>
    <w:rsid w:val="003E7E69"/>
    <w:rsid w:val="003F2580"/>
    <w:rsid w:val="0040404C"/>
    <w:rsid w:val="0042091B"/>
    <w:rsid w:val="00420A67"/>
    <w:rsid w:val="00422352"/>
    <w:rsid w:val="00423FA8"/>
    <w:rsid w:val="004242D8"/>
    <w:rsid w:val="00451A36"/>
    <w:rsid w:val="004546E3"/>
    <w:rsid w:val="00457E3D"/>
    <w:rsid w:val="004620CE"/>
    <w:rsid w:val="00476B3B"/>
    <w:rsid w:val="00484ABC"/>
    <w:rsid w:val="00494F77"/>
    <w:rsid w:val="0049596F"/>
    <w:rsid w:val="004C164E"/>
    <w:rsid w:val="004F6CD6"/>
    <w:rsid w:val="005168CB"/>
    <w:rsid w:val="005356FC"/>
    <w:rsid w:val="00536F24"/>
    <w:rsid w:val="0054082B"/>
    <w:rsid w:val="00550FB8"/>
    <w:rsid w:val="00554AC1"/>
    <w:rsid w:val="005815D9"/>
    <w:rsid w:val="0058494C"/>
    <w:rsid w:val="00585DE7"/>
    <w:rsid w:val="00586858"/>
    <w:rsid w:val="005879C2"/>
    <w:rsid w:val="00597EB7"/>
    <w:rsid w:val="005C06AC"/>
    <w:rsid w:val="005D4419"/>
    <w:rsid w:val="005D6310"/>
    <w:rsid w:val="005E03D2"/>
    <w:rsid w:val="005E7D7D"/>
    <w:rsid w:val="005F50A7"/>
    <w:rsid w:val="00606074"/>
    <w:rsid w:val="0062023A"/>
    <w:rsid w:val="00634F41"/>
    <w:rsid w:val="00651169"/>
    <w:rsid w:val="00653F4C"/>
    <w:rsid w:val="00677427"/>
    <w:rsid w:val="006B0C02"/>
    <w:rsid w:val="006E4CF6"/>
    <w:rsid w:val="006E6D01"/>
    <w:rsid w:val="006F345C"/>
    <w:rsid w:val="00710CBE"/>
    <w:rsid w:val="0072164C"/>
    <w:rsid w:val="00735A49"/>
    <w:rsid w:val="0075764A"/>
    <w:rsid w:val="007713CB"/>
    <w:rsid w:val="00780FDC"/>
    <w:rsid w:val="007B17DB"/>
    <w:rsid w:val="007C06C6"/>
    <w:rsid w:val="007E4288"/>
    <w:rsid w:val="007F5FCE"/>
    <w:rsid w:val="008177CB"/>
    <w:rsid w:val="00825009"/>
    <w:rsid w:val="00832047"/>
    <w:rsid w:val="00882563"/>
    <w:rsid w:val="00883CF5"/>
    <w:rsid w:val="008B0F7B"/>
    <w:rsid w:val="008C22ED"/>
    <w:rsid w:val="008F2E4B"/>
    <w:rsid w:val="008F3D22"/>
    <w:rsid w:val="00904E3B"/>
    <w:rsid w:val="0090661E"/>
    <w:rsid w:val="00932842"/>
    <w:rsid w:val="00945CBF"/>
    <w:rsid w:val="009511C6"/>
    <w:rsid w:val="00970C28"/>
    <w:rsid w:val="00977ED3"/>
    <w:rsid w:val="00980653"/>
    <w:rsid w:val="00982A8C"/>
    <w:rsid w:val="00985B5B"/>
    <w:rsid w:val="009B7147"/>
    <w:rsid w:val="009E1B58"/>
    <w:rsid w:val="00A00941"/>
    <w:rsid w:val="00A20411"/>
    <w:rsid w:val="00A20498"/>
    <w:rsid w:val="00A20EF1"/>
    <w:rsid w:val="00A21DD2"/>
    <w:rsid w:val="00A264D7"/>
    <w:rsid w:val="00A33942"/>
    <w:rsid w:val="00A518E6"/>
    <w:rsid w:val="00A651E5"/>
    <w:rsid w:val="00A725BE"/>
    <w:rsid w:val="00A820F5"/>
    <w:rsid w:val="00A96836"/>
    <w:rsid w:val="00AA231D"/>
    <w:rsid w:val="00AA2B6B"/>
    <w:rsid w:val="00AA643F"/>
    <w:rsid w:val="00AB7B87"/>
    <w:rsid w:val="00AC059F"/>
    <w:rsid w:val="00AC3544"/>
    <w:rsid w:val="00AC7FC2"/>
    <w:rsid w:val="00AE1471"/>
    <w:rsid w:val="00B01428"/>
    <w:rsid w:val="00B0554B"/>
    <w:rsid w:val="00B05FE7"/>
    <w:rsid w:val="00B14DE0"/>
    <w:rsid w:val="00B15C0B"/>
    <w:rsid w:val="00B22CE7"/>
    <w:rsid w:val="00B233E7"/>
    <w:rsid w:val="00B32E6C"/>
    <w:rsid w:val="00B37CF0"/>
    <w:rsid w:val="00B549C8"/>
    <w:rsid w:val="00B71262"/>
    <w:rsid w:val="00B851ED"/>
    <w:rsid w:val="00BB2203"/>
    <w:rsid w:val="00BB3152"/>
    <w:rsid w:val="00BB797A"/>
    <w:rsid w:val="00BD71D5"/>
    <w:rsid w:val="00BF111D"/>
    <w:rsid w:val="00C05BB9"/>
    <w:rsid w:val="00C112B9"/>
    <w:rsid w:val="00C14522"/>
    <w:rsid w:val="00C21E6B"/>
    <w:rsid w:val="00C22D00"/>
    <w:rsid w:val="00C34D12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30D03"/>
    <w:rsid w:val="00D42265"/>
    <w:rsid w:val="00D43D25"/>
    <w:rsid w:val="00D63007"/>
    <w:rsid w:val="00D707DE"/>
    <w:rsid w:val="00D8221D"/>
    <w:rsid w:val="00D93C53"/>
    <w:rsid w:val="00DB56E8"/>
    <w:rsid w:val="00DB5C50"/>
    <w:rsid w:val="00DC0996"/>
    <w:rsid w:val="00DD4FC7"/>
    <w:rsid w:val="00DE1EFE"/>
    <w:rsid w:val="00DE614A"/>
    <w:rsid w:val="00E242FC"/>
    <w:rsid w:val="00E35BFC"/>
    <w:rsid w:val="00E35E57"/>
    <w:rsid w:val="00E467C8"/>
    <w:rsid w:val="00E50152"/>
    <w:rsid w:val="00E53AB9"/>
    <w:rsid w:val="00E57377"/>
    <w:rsid w:val="00E8008C"/>
    <w:rsid w:val="00E87088"/>
    <w:rsid w:val="00E930C8"/>
    <w:rsid w:val="00EB4DF7"/>
    <w:rsid w:val="00EB650D"/>
    <w:rsid w:val="00EB7463"/>
    <w:rsid w:val="00EC31A9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16</cp:revision>
  <cp:lastPrinted>2019-10-07T13:03:00Z</cp:lastPrinted>
  <dcterms:created xsi:type="dcterms:W3CDTF">2025-11-03T12:31:00Z</dcterms:created>
  <dcterms:modified xsi:type="dcterms:W3CDTF">2026-02-12T09:17:00Z</dcterms:modified>
</cp:coreProperties>
</file>